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5E95" w:rsidRPr="00635E95" w:rsidRDefault="00635E95" w:rsidP="00635E95">
      <w:pPr>
        <w:shd w:val="clear" w:color="auto" w:fill="FF0000"/>
        <w:jc w:val="center"/>
        <w:rPr>
          <w:rFonts w:asciiTheme="minorHAnsi" w:hAnsiTheme="minorHAnsi" w:cs="Arial"/>
          <w:b/>
          <w:color w:val="FFFFFF" w:themeColor="background1"/>
          <w:sz w:val="72"/>
          <w:szCs w:val="72"/>
        </w:rPr>
      </w:pPr>
      <w:r w:rsidRPr="00635E95">
        <w:rPr>
          <w:rFonts w:asciiTheme="minorHAnsi" w:hAnsiTheme="minorHAnsi" w:cs="Arial"/>
          <w:b/>
          <w:color w:val="FFFFFF" w:themeColor="background1"/>
          <w:sz w:val="72"/>
          <w:szCs w:val="72"/>
        </w:rPr>
        <w:t>BUSH FIRE EMERGENCY MANAGEMENT AND EVACUATION PLAN</w:t>
      </w:r>
    </w:p>
    <w:p w:rsidR="00DE04B1" w:rsidRDefault="00DE04B1" w:rsidP="00DE04B1">
      <w:pPr>
        <w:rPr>
          <w:rFonts w:ascii="Arial" w:hAnsi="Arial" w:cs="Arial"/>
        </w:rPr>
      </w:pPr>
    </w:p>
    <w:p w:rsidR="00F724D4" w:rsidRDefault="00F724D4" w:rsidP="00DE04B1">
      <w:pPr>
        <w:rPr>
          <w:rFonts w:ascii="Arial" w:hAnsi="Arial" w:cs="Arial"/>
        </w:rPr>
      </w:pPr>
    </w:p>
    <w:p w:rsidR="00F724D4" w:rsidRDefault="00F724D4" w:rsidP="00DE04B1"/>
    <w:p w:rsidR="00022080" w:rsidRPr="00B93A88" w:rsidRDefault="00022080" w:rsidP="00022080">
      <w:pPr>
        <w:rPr>
          <w:rFonts w:asciiTheme="minorHAnsi" w:hAnsiTheme="minorHAnsi"/>
        </w:rPr>
      </w:pPr>
    </w:p>
    <w:tbl>
      <w:tblPr>
        <w:tblStyle w:val="TableGrid"/>
        <w:tblW w:w="0" w:type="auto"/>
        <w:tblInd w:w="108" w:type="dxa"/>
        <w:tblLook w:val="04A0" w:firstRow="1" w:lastRow="0" w:firstColumn="1" w:lastColumn="0" w:noHBand="0" w:noVBand="1"/>
      </w:tblPr>
      <w:tblGrid>
        <w:gridCol w:w="9639"/>
      </w:tblGrid>
      <w:tr w:rsidR="00022080" w:rsidRPr="00B93A88" w:rsidTr="00CC3274">
        <w:tc>
          <w:tcPr>
            <w:tcW w:w="9639" w:type="dxa"/>
          </w:tcPr>
          <w:p w:rsidR="00022080" w:rsidRPr="00635E95" w:rsidRDefault="00022080" w:rsidP="00CC3274">
            <w:pPr>
              <w:jc w:val="both"/>
              <w:rPr>
                <w:rFonts w:asciiTheme="minorHAnsi" w:hAnsiTheme="minorHAnsi"/>
                <w:sz w:val="40"/>
                <w:szCs w:val="40"/>
              </w:rPr>
            </w:pPr>
            <w:r w:rsidRPr="00635E95">
              <w:rPr>
                <w:rFonts w:asciiTheme="minorHAnsi" w:hAnsiTheme="minorHAnsi"/>
                <w:b/>
                <w:sz w:val="40"/>
                <w:szCs w:val="40"/>
              </w:rPr>
              <w:t xml:space="preserve">Name of </w:t>
            </w:r>
            <w:r w:rsidR="00635E95" w:rsidRPr="00635E95">
              <w:rPr>
                <w:rFonts w:asciiTheme="minorHAnsi" w:hAnsiTheme="minorHAnsi"/>
                <w:b/>
                <w:sz w:val="40"/>
                <w:szCs w:val="40"/>
              </w:rPr>
              <w:t>Facility</w:t>
            </w:r>
            <w:r w:rsidR="00B569B6">
              <w:rPr>
                <w:rFonts w:asciiTheme="minorHAnsi" w:hAnsiTheme="minorHAnsi"/>
                <w:sz w:val="40"/>
                <w:szCs w:val="40"/>
              </w:rPr>
              <w:t xml:space="preserve"> Glossodia</w:t>
            </w:r>
            <w:r w:rsidRPr="00635E95">
              <w:rPr>
                <w:rFonts w:asciiTheme="minorHAnsi" w:hAnsiTheme="minorHAnsi"/>
                <w:sz w:val="40"/>
                <w:szCs w:val="40"/>
              </w:rPr>
              <w:t xml:space="preserve"> Public School</w:t>
            </w:r>
          </w:p>
          <w:p w:rsidR="00022080" w:rsidRPr="00635E95" w:rsidRDefault="00022080" w:rsidP="00CC3274">
            <w:pPr>
              <w:jc w:val="both"/>
              <w:rPr>
                <w:rFonts w:asciiTheme="minorHAnsi" w:hAnsiTheme="minorHAnsi"/>
                <w:sz w:val="40"/>
                <w:szCs w:val="40"/>
              </w:rPr>
            </w:pPr>
            <w:proofErr w:type="spellStart"/>
            <w:r w:rsidRPr="00635E95">
              <w:rPr>
                <w:rFonts w:asciiTheme="minorHAnsi" w:hAnsiTheme="minorHAnsi"/>
                <w:b/>
                <w:sz w:val="40"/>
                <w:szCs w:val="40"/>
              </w:rPr>
              <w:t>Address</w:t>
            </w:r>
            <w:r w:rsidR="00237237" w:rsidRPr="00635E95">
              <w:rPr>
                <w:rFonts w:asciiTheme="minorHAnsi" w:hAnsiTheme="minorHAnsi"/>
                <w:sz w:val="40"/>
                <w:szCs w:val="40"/>
              </w:rPr>
              <w:t>:</w:t>
            </w:r>
            <w:r w:rsidR="00B569B6">
              <w:rPr>
                <w:rFonts w:asciiTheme="minorHAnsi" w:hAnsiTheme="minorHAnsi"/>
                <w:sz w:val="40"/>
                <w:szCs w:val="40"/>
              </w:rPr>
              <w:t>Golden</w:t>
            </w:r>
            <w:proofErr w:type="spellEnd"/>
            <w:r w:rsidR="00B569B6">
              <w:rPr>
                <w:rFonts w:asciiTheme="minorHAnsi" w:hAnsiTheme="minorHAnsi"/>
                <w:sz w:val="40"/>
                <w:szCs w:val="40"/>
              </w:rPr>
              <w:t xml:space="preserve"> Valley drive</w:t>
            </w:r>
            <w:r w:rsidR="00237237" w:rsidRPr="00635E95">
              <w:rPr>
                <w:rFonts w:asciiTheme="minorHAnsi" w:hAnsiTheme="minorHAnsi"/>
                <w:sz w:val="40"/>
                <w:szCs w:val="40"/>
              </w:rPr>
              <w:t>,</w:t>
            </w:r>
          </w:p>
          <w:p w:rsidR="00022080" w:rsidRPr="00635E95" w:rsidRDefault="00B569B6" w:rsidP="00CC3274">
            <w:pPr>
              <w:jc w:val="both"/>
              <w:rPr>
                <w:rFonts w:asciiTheme="minorHAnsi" w:hAnsiTheme="minorHAnsi"/>
                <w:sz w:val="40"/>
                <w:szCs w:val="40"/>
              </w:rPr>
            </w:pPr>
            <w:r>
              <w:rPr>
                <w:rFonts w:asciiTheme="minorHAnsi" w:hAnsiTheme="minorHAnsi"/>
                <w:sz w:val="40"/>
                <w:szCs w:val="40"/>
              </w:rPr>
              <w:t>Glossodia</w:t>
            </w:r>
            <w:r w:rsidR="00237237" w:rsidRPr="00635E95">
              <w:rPr>
                <w:rFonts w:asciiTheme="minorHAnsi" w:hAnsiTheme="minorHAnsi"/>
                <w:sz w:val="40"/>
                <w:szCs w:val="40"/>
              </w:rPr>
              <w:t xml:space="preserve">, </w:t>
            </w:r>
            <w:r w:rsidR="00022080" w:rsidRPr="00635E95">
              <w:rPr>
                <w:rFonts w:asciiTheme="minorHAnsi" w:hAnsiTheme="minorHAnsi"/>
                <w:sz w:val="40"/>
                <w:szCs w:val="40"/>
              </w:rPr>
              <w:t>NSW</w:t>
            </w:r>
            <w:r w:rsidR="00237237" w:rsidRPr="00635E95">
              <w:rPr>
                <w:rFonts w:asciiTheme="minorHAnsi" w:hAnsiTheme="minorHAnsi"/>
                <w:sz w:val="40"/>
                <w:szCs w:val="40"/>
              </w:rPr>
              <w:t>,</w:t>
            </w:r>
            <w:r>
              <w:rPr>
                <w:rFonts w:asciiTheme="minorHAnsi" w:hAnsiTheme="minorHAnsi"/>
                <w:sz w:val="40"/>
                <w:szCs w:val="40"/>
              </w:rPr>
              <w:t xml:space="preserve"> 2756</w:t>
            </w:r>
          </w:p>
          <w:p w:rsidR="00022080" w:rsidRPr="00635E95" w:rsidRDefault="00022080" w:rsidP="00CC3274">
            <w:pPr>
              <w:jc w:val="both"/>
              <w:rPr>
                <w:rFonts w:asciiTheme="minorHAnsi" w:hAnsiTheme="minorHAnsi"/>
                <w:sz w:val="40"/>
                <w:szCs w:val="40"/>
              </w:rPr>
            </w:pPr>
            <w:r w:rsidRPr="00635E95">
              <w:rPr>
                <w:rFonts w:asciiTheme="minorHAnsi" w:hAnsiTheme="minorHAnsi"/>
                <w:b/>
                <w:sz w:val="40"/>
                <w:szCs w:val="40"/>
              </w:rPr>
              <w:t>Council Name</w:t>
            </w:r>
            <w:r w:rsidRPr="00635E95">
              <w:rPr>
                <w:rFonts w:asciiTheme="minorHAnsi" w:hAnsiTheme="minorHAnsi"/>
                <w:sz w:val="40"/>
                <w:szCs w:val="40"/>
              </w:rPr>
              <w:t>: Hawkesbury City Council</w:t>
            </w:r>
          </w:p>
          <w:p w:rsidR="00022080" w:rsidRPr="00635E95" w:rsidRDefault="00022080" w:rsidP="00CC3274">
            <w:pPr>
              <w:jc w:val="both"/>
              <w:rPr>
                <w:rFonts w:asciiTheme="minorHAnsi" w:hAnsiTheme="minorHAnsi"/>
                <w:sz w:val="40"/>
                <w:szCs w:val="40"/>
              </w:rPr>
            </w:pPr>
            <w:r w:rsidRPr="00635E95">
              <w:rPr>
                <w:rFonts w:asciiTheme="minorHAnsi" w:hAnsiTheme="minorHAnsi"/>
                <w:b/>
                <w:sz w:val="40"/>
                <w:szCs w:val="40"/>
              </w:rPr>
              <w:t>Contact Person</w:t>
            </w:r>
            <w:r w:rsidRPr="00635E95">
              <w:rPr>
                <w:rFonts w:asciiTheme="minorHAnsi" w:hAnsiTheme="minorHAnsi"/>
                <w:sz w:val="40"/>
                <w:szCs w:val="40"/>
              </w:rPr>
              <w:t>:</w:t>
            </w:r>
            <w:r w:rsidR="00B569B6">
              <w:rPr>
                <w:rFonts w:asciiTheme="minorHAnsi" w:hAnsiTheme="minorHAnsi"/>
                <w:sz w:val="40"/>
                <w:szCs w:val="40"/>
              </w:rPr>
              <w:t xml:space="preserve"> Jo </w:t>
            </w:r>
            <w:proofErr w:type="spellStart"/>
            <w:r w:rsidR="00B569B6">
              <w:rPr>
                <w:rFonts w:asciiTheme="minorHAnsi" w:hAnsiTheme="minorHAnsi"/>
                <w:sz w:val="40"/>
                <w:szCs w:val="40"/>
              </w:rPr>
              <w:t>Dorahy</w:t>
            </w:r>
            <w:proofErr w:type="spellEnd"/>
            <w:r w:rsidRPr="00635E95">
              <w:rPr>
                <w:rFonts w:asciiTheme="minorHAnsi" w:hAnsiTheme="minorHAnsi"/>
                <w:sz w:val="40"/>
                <w:szCs w:val="40"/>
              </w:rPr>
              <w:t>, Principal</w:t>
            </w:r>
          </w:p>
          <w:p w:rsidR="00022080" w:rsidRPr="00635E95" w:rsidRDefault="00022080" w:rsidP="00CC3274">
            <w:pPr>
              <w:jc w:val="both"/>
              <w:rPr>
                <w:rFonts w:asciiTheme="minorHAnsi" w:hAnsiTheme="minorHAnsi"/>
                <w:sz w:val="40"/>
                <w:szCs w:val="40"/>
              </w:rPr>
            </w:pPr>
            <w:r w:rsidRPr="00635E95">
              <w:rPr>
                <w:rFonts w:asciiTheme="minorHAnsi" w:hAnsiTheme="minorHAnsi"/>
                <w:b/>
                <w:sz w:val="40"/>
                <w:szCs w:val="40"/>
              </w:rPr>
              <w:t>Date of Plan:</w:t>
            </w:r>
            <w:r w:rsidRPr="00635E95">
              <w:rPr>
                <w:rFonts w:asciiTheme="minorHAnsi" w:hAnsiTheme="minorHAnsi"/>
                <w:sz w:val="40"/>
                <w:szCs w:val="40"/>
              </w:rPr>
              <w:t xml:space="preserve"> </w:t>
            </w:r>
            <w:r w:rsidR="00B569B6">
              <w:rPr>
                <w:rFonts w:asciiTheme="minorHAnsi" w:hAnsiTheme="minorHAnsi"/>
                <w:sz w:val="40"/>
                <w:szCs w:val="40"/>
              </w:rPr>
              <w:t>1 Sept</w:t>
            </w:r>
            <w:r w:rsidR="00237237" w:rsidRPr="00635E95">
              <w:rPr>
                <w:rFonts w:asciiTheme="minorHAnsi" w:hAnsiTheme="minorHAnsi"/>
                <w:sz w:val="40"/>
                <w:szCs w:val="40"/>
              </w:rPr>
              <w:t>ember</w:t>
            </w:r>
            <w:r w:rsidR="00B569B6">
              <w:rPr>
                <w:rFonts w:asciiTheme="minorHAnsi" w:hAnsiTheme="minorHAnsi"/>
                <w:sz w:val="40"/>
                <w:szCs w:val="40"/>
              </w:rPr>
              <w:t xml:space="preserve"> 2017</w:t>
            </w:r>
          </w:p>
          <w:p w:rsidR="00022080" w:rsidRPr="00B93A88" w:rsidRDefault="00022080" w:rsidP="00CC3274">
            <w:pPr>
              <w:jc w:val="both"/>
              <w:rPr>
                <w:rFonts w:asciiTheme="minorHAnsi" w:hAnsiTheme="minorHAnsi"/>
              </w:rPr>
            </w:pPr>
            <w:r w:rsidRPr="00635E95">
              <w:rPr>
                <w:rFonts w:asciiTheme="minorHAnsi" w:hAnsiTheme="minorHAnsi"/>
                <w:b/>
                <w:sz w:val="40"/>
                <w:szCs w:val="40"/>
              </w:rPr>
              <w:t>Type of  Facility</w:t>
            </w:r>
            <w:r w:rsidRPr="00635E95">
              <w:rPr>
                <w:rFonts w:asciiTheme="minorHAnsi" w:hAnsiTheme="minorHAnsi"/>
                <w:sz w:val="40"/>
                <w:szCs w:val="40"/>
              </w:rPr>
              <w:t>: Public Primary School</w:t>
            </w:r>
          </w:p>
        </w:tc>
      </w:tr>
    </w:tbl>
    <w:p w:rsidR="00635E95" w:rsidRDefault="00635E95" w:rsidP="00635E95">
      <w:pPr>
        <w:tabs>
          <w:tab w:val="left" w:pos="1190"/>
        </w:tabs>
        <w:autoSpaceDE w:val="0"/>
        <w:autoSpaceDN w:val="0"/>
        <w:adjustRightInd w:val="0"/>
        <w:rPr>
          <w:rFonts w:ascii="Arial" w:hAnsi="Arial" w:cs="Arial"/>
          <w:color w:val="ED3523"/>
          <w:sz w:val="40"/>
          <w:szCs w:val="40"/>
        </w:rPr>
      </w:pPr>
    </w:p>
    <w:p w:rsidR="00635E95" w:rsidRPr="00635E95" w:rsidRDefault="00635E95" w:rsidP="00635E95">
      <w:pPr>
        <w:autoSpaceDE w:val="0"/>
        <w:autoSpaceDN w:val="0"/>
        <w:adjustRightInd w:val="0"/>
        <w:rPr>
          <w:rFonts w:ascii="Arial" w:hAnsi="Arial" w:cs="Arial"/>
          <w:color w:val="000000"/>
        </w:rPr>
      </w:pPr>
    </w:p>
    <w:p w:rsidR="00635E95" w:rsidRPr="00635E95" w:rsidRDefault="00635E95" w:rsidP="00635E95">
      <w:pPr>
        <w:autoSpaceDE w:val="0"/>
        <w:autoSpaceDN w:val="0"/>
        <w:adjustRightInd w:val="0"/>
        <w:rPr>
          <w:rFonts w:asciiTheme="minorHAnsi" w:hAnsiTheme="minorHAnsi" w:cs="Arial"/>
          <w:sz w:val="36"/>
          <w:szCs w:val="36"/>
        </w:rPr>
      </w:pPr>
      <w:r w:rsidRPr="00635E95">
        <w:rPr>
          <w:rFonts w:asciiTheme="minorHAnsi" w:hAnsiTheme="minorHAnsi" w:cs="Arial"/>
          <w:sz w:val="36"/>
          <w:szCs w:val="36"/>
        </w:rPr>
        <w:t xml:space="preserve">Prepared by: </w:t>
      </w:r>
      <w:r w:rsidR="00B569B6">
        <w:rPr>
          <w:rFonts w:asciiTheme="minorHAnsi" w:hAnsiTheme="minorHAnsi" w:cs="Arial"/>
          <w:sz w:val="36"/>
          <w:szCs w:val="36"/>
        </w:rPr>
        <w:t xml:space="preserve">Jo </w:t>
      </w:r>
      <w:proofErr w:type="spellStart"/>
      <w:r w:rsidR="00B569B6">
        <w:rPr>
          <w:rFonts w:asciiTheme="minorHAnsi" w:hAnsiTheme="minorHAnsi" w:cs="Arial"/>
          <w:sz w:val="36"/>
          <w:szCs w:val="36"/>
        </w:rPr>
        <w:t>Dorahy</w:t>
      </w:r>
      <w:proofErr w:type="spellEnd"/>
      <w:r w:rsidR="00B569B6">
        <w:rPr>
          <w:rFonts w:asciiTheme="minorHAnsi" w:hAnsiTheme="minorHAnsi" w:cs="Arial"/>
          <w:sz w:val="36"/>
          <w:szCs w:val="36"/>
        </w:rPr>
        <w:t xml:space="preserve"> </w:t>
      </w:r>
      <w:r w:rsidRPr="00635E95">
        <w:rPr>
          <w:rFonts w:asciiTheme="minorHAnsi" w:hAnsiTheme="minorHAnsi" w:cs="Arial"/>
          <w:sz w:val="36"/>
          <w:szCs w:val="36"/>
        </w:rPr>
        <w:t xml:space="preserve">&amp; Maria </w:t>
      </w:r>
      <w:proofErr w:type="spellStart"/>
      <w:r w:rsidRPr="00635E95">
        <w:rPr>
          <w:rFonts w:asciiTheme="minorHAnsi" w:hAnsiTheme="minorHAnsi" w:cs="Arial"/>
          <w:sz w:val="36"/>
          <w:szCs w:val="36"/>
        </w:rPr>
        <w:t>Spindler</w:t>
      </w:r>
      <w:proofErr w:type="spellEnd"/>
      <w:r w:rsidRPr="00635E95">
        <w:rPr>
          <w:rFonts w:asciiTheme="minorHAnsi" w:hAnsiTheme="minorHAnsi" w:cs="Arial"/>
          <w:sz w:val="36"/>
          <w:szCs w:val="36"/>
        </w:rPr>
        <w:t xml:space="preserve"> in consultation with RFS </w:t>
      </w:r>
    </w:p>
    <w:p w:rsidR="00635E95" w:rsidRPr="00635E95" w:rsidRDefault="00635E95" w:rsidP="00635E95">
      <w:pPr>
        <w:autoSpaceDE w:val="0"/>
        <w:autoSpaceDN w:val="0"/>
        <w:adjustRightInd w:val="0"/>
        <w:rPr>
          <w:rFonts w:asciiTheme="minorHAnsi" w:hAnsiTheme="minorHAnsi" w:cs="Arial"/>
          <w:sz w:val="36"/>
          <w:szCs w:val="36"/>
        </w:rPr>
      </w:pPr>
      <w:r w:rsidRPr="00635E95">
        <w:rPr>
          <w:rFonts w:asciiTheme="minorHAnsi" w:hAnsiTheme="minorHAnsi" w:cs="Arial"/>
          <w:sz w:val="36"/>
          <w:szCs w:val="36"/>
        </w:rPr>
        <w:t xml:space="preserve">Authorised by: </w:t>
      </w:r>
      <w:r w:rsidR="00B569B6">
        <w:rPr>
          <w:rFonts w:asciiTheme="minorHAnsi" w:hAnsiTheme="minorHAnsi" w:cs="Arial"/>
          <w:sz w:val="36"/>
          <w:szCs w:val="36"/>
        </w:rPr>
        <w:t xml:space="preserve">Jo </w:t>
      </w:r>
      <w:proofErr w:type="spellStart"/>
      <w:r w:rsidR="00B569B6">
        <w:rPr>
          <w:rFonts w:asciiTheme="minorHAnsi" w:hAnsiTheme="minorHAnsi" w:cs="Arial"/>
          <w:sz w:val="36"/>
          <w:szCs w:val="36"/>
        </w:rPr>
        <w:t>Dorahy</w:t>
      </w:r>
      <w:proofErr w:type="spellEnd"/>
    </w:p>
    <w:p w:rsidR="00635E95" w:rsidRPr="00635E95" w:rsidRDefault="00B569B6" w:rsidP="00635E95">
      <w:pPr>
        <w:autoSpaceDE w:val="0"/>
        <w:autoSpaceDN w:val="0"/>
        <w:adjustRightInd w:val="0"/>
        <w:rPr>
          <w:rFonts w:asciiTheme="minorHAnsi" w:hAnsiTheme="minorHAnsi" w:cs="Arial"/>
          <w:sz w:val="36"/>
          <w:szCs w:val="36"/>
        </w:rPr>
      </w:pPr>
      <w:r>
        <w:rPr>
          <w:rFonts w:asciiTheme="minorHAnsi" w:hAnsiTheme="minorHAnsi" w:cs="Arial"/>
          <w:sz w:val="36"/>
          <w:szCs w:val="36"/>
        </w:rPr>
        <w:t>Revision Date: 1 September 2017</w:t>
      </w:r>
      <w:r w:rsidR="00635E95" w:rsidRPr="00635E95">
        <w:rPr>
          <w:rFonts w:asciiTheme="minorHAnsi" w:hAnsiTheme="minorHAnsi" w:cs="Arial"/>
          <w:sz w:val="36"/>
          <w:szCs w:val="36"/>
        </w:rPr>
        <w:t xml:space="preserve"> </w:t>
      </w:r>
    </w:p>
    <w:p w:rsidR="00B926BC" w:rsidRDefault="00635E95" w:rsidP="00635E95">
      <w:pPr>
        <w:tabs>
          <w:tab w:val="left" w:pos="1190"/>
        </w:tabs>
        <w:autoSpaceDE w:val="0"/>
        <w:autoSpaceDN w:val="0"/>
        <w:adjustRightInd w:val="0"/>
        <w:rPr>
          <w:rFonts w:ascii="Arial" w:hAnsi="Arial" w:cs="Arial"/>
          <w:color w:val="ED3523"/>
          <w:sz w:val="40"/>
          <w:szCs w:val="40"/>
        </w:rPr>
      </w:pPr>
      <w:r w:rsidRPr="00635E95">
        <w:rPr>
          <w:rFonts w:asciiTheme="minorHAnsi" w:hAnsiTheme="minorHAnsi" w:cs="Arial"/>
          <w:sz w:val="36"/>
          <w:szCs w:val="36"/>
        </w:rPr>
        <w:t xml:space="preserve">Review Date: </w:t>
      </w:r>
      <w:r w:rsidR="00B569B6">
        <w:rPr>
          <w:rFonts w:asciiTheme="minorHAnsi" w:hAnsiTheme="minorHAnsi" w:cs="Arial"/>
          <w:sz w:val="36"/>
          <w:szCs w:val="36"/>
        </w:rPr>
        <w:t xml:space="preserve">September </w:t>
      </w:r>
      <w:r w:rsidRPr="00635E95">
        <w:rPr>
          <w:rFonts w:asciiTheme="minorHAnsi" w:hAnsiTheme="minorHAnsi" w:cs="Arial"/>
          <w:sz w:val="36"/>
          <w:szCs w:val="36"/>
        </w:rPr>
        <w:t>2017</w:t>
      </w:r>
      <w:r>
        <w:rPr>
          <w:rFonts w:ascii="Arial" w:hAnsi="Arial" w:cs="Arial"/>
          <w:color w:val="ED3523"/>
          <w:sz w:val="40"/>
          <w:szCs w:val="40"/>
        </w:rPr>
        <w:tab/>
      </w:r>
    </w:p>
    <w:p w:rsidR="00635E95" w:rsidRDefault="00635E95" w:rsidP="00635E95">
      <w:pPr>
        <w:tabs>
          <w:tab w:val="left" w:pos="1190"/>
        </w:tabs>
        <w:autoSpaceDE w:val="0"/>
        <w:autoSpaceDN w:val="0"/>
        <w:adjustRightInd w:val="0"/>
        <w:rPr>
          <w:rFonts w:ascii="Arial" w:hAnsi="Arial" w:cs="Arial"/>
          <w:color w:val="ED3523"/>
          <w:sz w:val="40"/>
          <w:szCs w:val="40"/>
        </w:rPr>
      </w:pPr>
    </w:p>
    <w:p w:rsidR="00635E95" w:rsidRDefault="00635E95" w:rsidP="00635E95">
      <w:pPr>
        <w:tabs>
          <w:tab w:val="left" w:pos="1190"/>
        </w:tabs>
        <w:autoSpaceDE w:val="0"/>
        <w:autoSpaceDN w:val="0"/>
        <w:adjustRightInd w:val="0"/>
        <w:rPr>
          <w:rFonts w:ascii="Arial" w:hAnsi="Arial" w:cs="Arial"/>
          <w:color w:val="ED3523"/>
          <w:sz w:val="40"/>
          <w:szCs w:val="40"/>
        </w:rPr>
      </w:pPr>
    </w:p>
    <w:p w:rsidR="00635E95" w:rsidRDefault="00635E95" w:rsidP="00635E95">
      <w:pPr>
        <w:tabs>
          <w:tab w:val="left" w:pos="1190"/>
        </w:tabs>
        <w:autoSpaceDE w:val="0"/>
        <w:autoSpaceDN w:val="0"/>
        <w:adjustRightInd w:val="0"/>
        <w:rPr>
          <w:rFonts w:ascii="Arial" w:hAnsi="Arial" w:cs="Arial"/>
          <w:color w:val="ED3523"/>
          <w:sz w:val="40"/>
          <w:szCs w:val="40"/>
        </w:rPr>
      </w:pPr>
    </w:p>
    <w:p w:rsidR="00635E95" w:rsidRDefault="00635E95" w:rsidP="00635E95">
      <w:pPr>
        <w:tabs>
          <w:tab w:val="left" w:pos="1190"/>
        </w:tabs>
        <w:autoSpaceDE w:val="0"/>
        <w:autoSpaceDN w:val="0"/>
        <w:adjustRightInd w:val="0"/>
        <w:rPr>
          <w:rFonts w:ascii="Arial" w:hAnsi="Arial" w:cs="Arial"/>
          <w:color w:val="ED3523"/>
          <w:sz w:val="40"/>
          <w:szCs w:val="40"/>
        </w:rPr>
      </w:pPr>
    </w:p>
    <w:p w:rsidR="00635E95" w:rsidRDefault="00635E95" w:rsidP="00635E95">
      <w:pPr>
        <w:tabs>
          <w:tab w:val="left" w:pos="1190"/>
        </w:tabs>
        <w:autoSpaceDE w:val="0"/>
        <w:autoSpaceDN w:val="0"/>
        <w:adjustRightInd w:val="0"/>
        <w:rPr>
          <w:rFonts w:ascii="Arial" w:hAnsi="Arial" w:cs="Arial"/>
          <w:color w:val="ED3523"/>
          <w:sz w:val="40"/>
          <w:szCs w:val="40"/>
        </w:rPr>
      </w:pPr>
    </w:p>
    <w:p w:rsidR="00635E95" w:rsidRDefault="00635E95" w:rsidP="00635E95">
      <w:pPr>
        <w:tabs>
          <w:tab w:val="left" w:pos="1190"/>
        </w:tabs>
        <w:autoSpaceDE w:val="0"/>
        <w:autoSpaceDN w:val="0"/>
        <w:adjustRightInd w:val="0"/>
        <w:rPr>
          <w:rFonts w:ascii="Arial" w:hAnsi="Arial" w:cs="Arial"/>
          <w:color w:val="ED3523"/>
          <w:sz w:val="40"/>
          <w:szCs w:val="40"/>
        </w:rPr>
      </w:pPr>
    </w:p>
    <w:p w:rsidR="00635E95" w:rsidRDefault="000A28D2" w:rsidP="000A28D2">
      <w:pPr>
        <w:tabs>
          <w:tab w:val="left" w:pos="1190"/>
        </w:tabs>
        <w:autoSpaceDE w:val="0"/>
        <w:autoSpaceDN w:val="0"/>
        <w:adjustRightInd w:val="0"/>
        <w:jc w:val="right"/>
        <w:rPr>
          <w:rFonts w:ascii="Arial" w:hAnsi="Arial" w:cs="Arial"/>
          <w:color w:val="ED3523"/>
          <w:sz w:val="40"/>
          <w:szCs w:val="40"/>
        </w:rPr>
      </w:pPr>
      <w:r>
        <w:rPr>
          <w:rFonts w:ascii="Arial" w:hAnsi="Arial" w:cs="Arial"/>
          <w:color w:val="ED3523"/>
          <w:sz w:val="40"/>
          <w:szCs w:val="40"/>
        </w:rPr>
        <w:tab/>
      </w:r>
      <w:r>
        <w:rPr>
          <w:rFonts w:ascii="Arial" w:hAnsi="Arial" w:cs="Arial"/>
          <w:color w:val="ED3523"/>
          <w:sz w:val="40"/>
          <w:szCs w:val="40"/>
        </w:rPr>
        <w:tab/>
      </w:r>
      <w:r>
        <w:rPr>
          <w:rFonts w:ascii="Arial" w:hAnsi="Arial" w:cs="Arial"/>
          <w:color w:val="ED3523"/>
          <w:sz w:val="40"/>
          <w:szCs w:val="40"/>
        </w:rPr>
        <w:tab/>
      </w:r>
      <w:r>
        <w:rPr>
          <w:rFonts w:ascii="Arial" w:hAnsi="Arial" w:cs="Arial"/>
          <w:color w:val="ED3523"/>
          <w:sz w:val="40"/>
          <w:szCs w:val="40"/>
        </w:rPr>
        <w:tab/>
      </w:r>
      <w:r>
        <w:rPr>
          <w:rFonts w:ascii="Arial" w:hAnsi="Arial" w:cs="Arial"/>
          <w:color w:val="ED3523"/>
          <w:sz w:val="40"/>
          <w:szCs w:val="40"/>
        </w:rPr>
        <w:tab/>
      </w:r>
      <w:r w:rsidR="00635E95">
        <w:rPr>
          <w:rFonts w:ascii="Arial" w:hAnsi="Arial" w:cs="Arial"/>
          <w:color w:val="ED3523"/>
          <w:sz w:val="40"/>
          <w:szCs w:val="40"/>
        </w:rPr>
        <w:t>TO BE REVIEWED ANNUALLY</w:t>
      </w:r>
    </w:p>
    <w:p w:rsidR="000A28D2" w:rsidRDefault="000A28D2" w:rsidP="00B926BC">
      <w:pPr>
        <w:ind w:left="1440" w:hanging="1440"/>
        <w:rPr>
          <w:rFonts w:asciiTheme="minorHAnsi" w:hAnsiTheme="minorHAnsi" w:cs="Arial"/>
          <w:b/>
          <w:bCs/>
          <w:iCs/>
          <w:color w:val="FF0000"/>
          <w:sz w:val="32"/>
          <w:szCs w:val="32"/>
        </w:rPr>
      </w:pPr>
    </w:p>
    <w:p w:rsidR="000A28D2" w:rsidRDefault="000A28D2" w:rsidP="00B926BC">
      <w:pPr>
        <w:ind w:left="1440" w:hanging="1440"/>
        <w:rPr>
          <w:rFonts w:asciiTheme="minorHAnsi" w:hAnsiTheme="minorHAnsi" w:cs="Arial"/>
          <w:b/>
          <w:bCs/>
          <w:iCs/>
          <w:color w:val="FF0000"/>
          <w:sz w:val="32"/>
          <w:szCs w:val="32"/>
        </w:rPr>
      </w:pPr>
    </w:p>
    <w:p w:rsidR="00B926BC" w:rsidRPr="0060155E" w:rsidRDefault="00B926BC" w:rsidP="00B926BC">
      <w:pPr>
        <w:ind w:left="1440" w:hanging="1440"/>
        <w:rPr>
          <w:rFonts w:asciiTheme="minorHAnsi" w:hAnsiTheme="minorHAnsi" w:cs="Arial"/>
          <w:b/>
          <w:bCs/>
          <w:iCs/>
          <w:color w:val="FF0000"/>
          <w:sz w:val="32"/>
          <w:szCs w:val="32"/>
        </w:rPr>
      </w:pPr>
      <w:r w:rsidRPr="00B926BC">
        <w:rPr>
          <w:rFonts w:asciiTheme="minorHAnsi" w:hAnsiTheme="minorHAnsi" w:cs="Arial"/>
          <w:b/>
          <w:bCs/>
          <w:iCs/>
          <w:color w:val="FF0000"/>
          <w:sz w:val="32"/>
          <w:szCs w:val="32"/>
        </w:rPr>
        <w:t xml:space="preserve">Facility Details </w:t>
      </w:r>
    </w:p>
    <w:p w:rsidR="00B926BC" w:rsidRPr="00B926BC" w:rsidRDefault="00B926BC" w:rsidP="00B926BC">
      <w:pPr>
        <w:autoSpaceDE w:val="0"/>
        <w:autoSpaceDN w:val="0"/>
        <w:adjustRightInd w:val="0"/>
        <w:rPr>
          <w:rFonts w:asciiTheme="minorHAnsi" w:hAnsiTheme="minorHAnsi" w:cs="Arial"/>
          <w:b/>
          <w:color w:val="ED3523"/>
          <w:sz w:val="32"/>
          <w:szCs w:val="32"/>
        </w:rPr>
      </w:pPr>
    </w:p>
    <w:p w:rsidR="00B926BC" w:rsidRDefault="00B926BC" w:rsidP="00B926BC">
      <w:pPr>
        <w:rPr>
          <w:rFonts w:asciiTheme="minorHAnsi" w:hAnsiTheme="minorHAnsi"/>
          <w:sz w:val="22"/>
          <w:szCs w:val="22"/>
        </w:rPr>
      </w:pPr>
      <w:r w:rsidRPr="00B926BC">
        <w:rPr>
          <w:rFonts w:asciiTheme="minorHAnsi" w:hAnsiTheme="minorHAnsi"/>
          <w:sz w:val="22"/>
          <w:szCs w:val="22"/>
        </w:rPr>
        <w:t xml:space="preserve">This plan is for: </w:t>
      </w:r>
      <w:r w:rsidR="00E40425">
        <w:rPr>
          <w:rFonts w:asciiTheme="minorHAnsi" w:hAnsiTheme="minorHAnsi"/>
          <w:sz w:val="22"/>
          <w:szCs w:val="22"/>
        </w:rPr>
        <w:t>Glossodia</w:t>
      </w:r>
      <w:r w:rsidRPr="00B926BC">
        <w:rPr>
          <w:rFonts w:asciiTheme="minorHAnsi" w:hAnsiTheme="minorHAnsi"/>
          <w:sz w:val="22"/>
          <w:szCs w:val="22"/>
        </w:rPr>
        <w:t xml:space="preserve"> Public School and has been designed to assist management to protect life and property in the event of a bush fire. </w:t>
      </w:r>
    </w:p>
    <w:p w:rsidR="00B926BC" w:rsidRDefault="00B926BC" w:rsidP="00B926BC">
      <w:pPr>
        <w:rPr>
          <w:rFonts w:asciiTheme="minorHAnsi" w:hAnsiTheme="minorHAnsi"/>
          <w:sz w:val="22"/>
          <w:szCs w:val="22"/>
        </w:rPr>
      </w:pPr>
    </w:p>
    <w:p w:rsidR="00B926BC" w:rsidRDefault="00E40425" w:rsidP="00B926BC">
      <w:pPr>
        <w:rPr>
          <w:rFonts w:asciiTheme="minorHAnsi" w:hAnsiTheme="minorHAnsi"/>
          <w:sz w:val="22"/>
          <w:szCs w:val="22"/>
        </w:rPr>
      </w:pPr>
      <w:r>
        <w:rPr>
          <w:rFonts w:asciiTheme="minorHAnsi" w:hAnsiTheme="minorHAnsi"/>
          <w:sz w:val="22"/>
          <w:szCs w:val="22"/>
        </w:rPr>
        <w:t>Glossodia</w:t>
      </w:r>
      <w:r w:rsidR="00B926BC">
        <w:rPr>
          <w:rFonts w:asciiTheme="minorHAnsi" w:hAnsiTheme="minorHAnsi"/>
          <w:sz w:val="22"/>
          <w:szCs w:val="22"/>
        </w:rPr>
        <w:t xml:space="preserve"> </w:t>
      </w:r>
      <w:r w:rsidR="00B926BC" w:rsidRPr="00B926BC">
        <w:rPr>
          <w:rFonts w:asciiTheme="minorHAnsi" w:hAnsiTheme="minorHAnsi"/>
          <w:sz w:val="22"/>
          <w:szCs w:val="22"/>
        </w:rPr>
        <w:t xml:space="preserve">Public School is listed on the NSW Schools Bush Fire Register which means there is a high risk that the school may be affected by bush fire, particularly during the spring and summer months. </w:t>
      </w:r>
    </w:p>
    <w:p w:rsidR="00B926BC" w:rsidRPr="00B926BC" w:rsidRDefault="00B926BC" w:rsidP="00B926BC">
      <w:pPr>
        <w:rPr>
          <w:rFonts w:asciiTheme="minorHAnsi" w:hAnsiTheme="minorHAnsi"/>
          <w:sz w:val="22"/>
          <w:szCs w:val="22"/>
        </w:rPr>
      </w:pPr>
    </w:p>
    <w:p w:rsidR="00B926BC" w:rsidRPr="00B926BC" w:rsidRDefault="00B926BC" w:rsidP="00B926BC">
      <w:pPr>
        <w:rPr>
          <w:rFonts w:asciiTheme="minorHAnsi" w:hAnsiTheme="minorHAnsi"/>
          <w:sz w:val="22"/>
          <w:szCs w:val="22"/>
        </w:rPr>
      </w:pPr>
      <w:r w:rsidRPr="00B926BC">
        <w:rPr>
          <w:rFonts w:asciiTheme="minorHAnsi" w:hAnsiTheme="minorHAnsi"/>
          <w:sz w:val="22"/>
          <w:szCs w:val="22"/>
        </w:rPr>
        <w:t xml:space="preserve">This Plan outlines procedures for both </w:t>
      </w:r>
      <w:r w:rsidRPr="00B926BC">
        <w:rPr>
          <w:rFonts w:asciiTheme="minorHAnsi" w:hAnsiTheme="minorHAnsi"/>
          <w:b/>
          <w:sz w:val="22"/>
          <w:szCs w:val="22"/>
        </w:rPr>
        <w:t>sheltering</w:t>
      </w:r>
      <w:r w:rsidRPr="00B926BC">
        <w:rPr>
          <w:rFonts w:asciiTheme="minorHAnsi" w:hAnsiTheme="minorHAnsi"/>
          <w:sz w:val="22"/>
          <w:szCs w:val="22"/>
        </w:rPr>
        <w:t xml:space="preserve"> (remaining on-site) and </w:t>
      </w:r>
    </w:p>
    <w:p w:rsidR="00022080" w:rsidRPr="00B926BC" w:rsidRDefault="00B926BC" w:rsidP="00B926BC">
      <w:pPr>
        <w:rPr>
          <w:rFonts w:asciiTheme="minorHAnsi" w:hAnsiTheme="minorHAnsi"/>
          <w:sz w:val="22"/>
          <w:szCs w:val="22"/>
        </w:rPr>
      </w:pPr>
      <w:proofErr w:type="gramStart"/>
      <w:r w:rsidRPr="00635E95">
        <w:rPr>
          <w:rFonts w:asciiTheme="minorHAnsi" w:hAnsiTheme="minorHAnsi"/>
          <w:b/>
          <w:sz w:val="22"/>
          <w:szCs w:val="22"/>
        </w:rPr>
        <w:t>evacuation</w:t>
      </w:r>
      <w:proofErr w:type="gramEnd"/>
      <w:r w:rsidRPr="00B926BC">
        <w:rPr>
          <w:rFonts w:asciiTheme="minorHAnsi" w:hAnsiTheme="minorHAnsi"/>
          <w:sz w:val="22"/>
          <w:szCs w:val="22"/>
        </w:rPr>
        <w:t xml:space="preserve"> to enhance the protection of occupants from the threat of a bush fire. The Primary Action to follow under normal bush fire conditions is to:</w:t>
      </w:r>
    </w:p>
    <w:p w:rsidR="00B926BC" w:rsidRDefault="00B926BC" w:rsidP="00B926BC"/>
    <w:p w:rsidR="00B926BC" w:rsidRPr="00B926BC" w:rsidRDefault="00B926BC" w:rsidP="00B926BC">
      <w:r w:rsidRPr="00B926BC">
        <w:rPr>
          <w:rFonts w:asciiTheme="minorHAnsi" w:hAnsiTheme="minorHAnsi" w:cs="Arial"/>
          <w:b/>
          <w:bCs/>
          <w:iCs/>
          <w:noProof/>
          <w:color w:val="FF0000"/>
          <w:sz w:val="28"/>
          <w:szCs w:val="28"/>
        </w:rPr>
        <mc:AlternateContent>
          <mc:Choice Requires="wps">
            <w:drawing>
              <wp:anchor distT="0" distB="0" distL="114300" distR="114300" simplePos="0" relativeHeight="251661312" behindDoc="0" locked="0" layoutInCell="1" allowOverlap="1" wp14:anchorId="4B83EC5D" wp14:editId="1F0F7DFC">
                <wp:simplePos x="0" y="0"/>
                <wp:positionH relativeFrom="column">
                  <wp:posOffset>2603500</wp:posOffset>
                </wp:positionH>
                <wp:positionV relativeFrom="paragraph">
                  <wp:posOffset>24765</wp:posOffset>
                </wp:positionV>
                <wp:extent cx="196850" cy="165100"/>
                <wp:effectExtent l="0" t="0" r="12700" b="25400"/>
                <wp:wrapNone/>
                <wp:docPr id="2" name="Rectangle 2"/>
                <wp:cNvGraphicFramePr/>
                <a:graphic xmlns:a="http://schemas.openxmlformats.org/drawingml/2006/main">
                  <a:graphicData uri="http://schemas.microsoft.com/office/word/2010/wordprocessingShape">
                    <wps:wsp>
                      <wps:cNvSpPr/>
                      <wps:spPr>
                        <a:xfrm>
                          <a:off x="0" y="0"/>
                          <a:ext cx="196850" cy="165100"/>
                        </a:xfrm>
                        <a:prstGeom prst="rect">
                          <a:avLst/>
                        </a:prstGeom>
                        <a:solidFill>
                          <a:schemeClr val="bg1"/>
                        </a:solidFill>
                        <a:ln>
                          <a:solidFill>
                            <a:schemeClr val="tx1"/>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 o:spid="_x0000_s1026" style="position:absolute;margin-left:205pt;margin-top:1.95pt;width:15.5pt;height:13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" fillcolor="white [3212]" strokecolor="black [3213]" strokeweight="2pt"/>
            </w:pict>
          </mc:Fallback>
        </mc:AlternateContent>
      </w:r>
      <w:r w:rsidRPr="00635E95">
        <w:rPr>
          <w:rFonts w:asciiTheme="minorHAnsi" w:hAnsiTheme="minorHAnsi" w:cs="Arial"/>
          <w:b/>
          <w:bCs/>
          <w:iCs/>
          <w:noProof/>
          <w:color w:val="FF0000"/>
          <w:sz w:val="28"/>
          <w:szCs w:val="28"/>
        </w:rPr>
        <mc:AlternateContent>
          <mc:Choice Requires="wps">
            <w:drawing>
              <wp:anchor distT="0" distB="0" distL="114300" distR="114300" simplePos="0" relativeHeight="251659264" behindDoc="0" locked="0" layoutInCell="1" allowOverlap="1" wp14:anchorId="3060E9FD" wp14:editId="10FD66A8">
                <wp:simplePos x="0" y="0"/>
                <wp:positionH relativeFrom="column">
                  <wp:posOffset>628650</wp:posOffset>
                </wp:positionH>
                <wp:positionV relativeFrom="paragraph">
                  <wp:posOffset>24765</wp:posOffset>
                </wp:positionV>
                <wp:extent cx="196850" cy="165100"/>
                <wp:effectExtent l="0" t="0" r="12700" b="25400"/>
                <wp:wrapNone/>
                <wp:docPr id="1" name="Rectangle 1"/>
                <wp:cNvGraphicFramePr/>
                <a:graphic xmlns:a="http://schemas.openxmlformats.org/drawingml/2006/main">
                  <a:graphicData uri="http://schemas.microsoft.com/office/word/2010/wordprocessingShape">
                    <wps:wsp>
                      <wps:cNvSpPr/>
                      <wps:spPr>
                        <a:xfrm>
                          <a:off x="0" y="0"/>
                          <a:ext cx="196850" cy="165100"/>
                        </a:xfrm>
                        <a:prstGeom prst="rect">
                          <a:avLst/>
                        </a:prstGeom>
                        <a:solidFill>
                          <a:srgbClr val="FF0000"/>
                        </a:solidFill>
                        <a:ln>
                          <a:solidFill>
                            <a:schemeClr val="tx1"/>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 o:spid="_x0000_s1026" style="position:absolute;margin-left:49.5pt;margin-top:1.95pt;width:15.5pt;height:13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" fillcolor="red" strokecolor="black [3213]" strokeweight="2pt"/>
            </w:pict>
          </mc:Fallback>
        </mc:AlternateContent>
      </w:r>
      <w:r w:rsidRPr="00B926BC">
        <w:rPr>
          <w:rFonts w:asciiTheme="minorHAnsi" w:hAnsiTheme="minorHAnsi" w:cs="Arial"/>
          <w:b/>
          <w:bCs/>
          <w:iCs/>
          <w:color w:val="FF0000"/>
          <w:sz w:val="28"/>
          <w:szCs w:val="28"/>
        </w:rPr>
        <w:t>Shelter</w:t>
      </w:r>
      <w:r>
        <w:rPr>
          <w:b/>
          <w:bCs/>
          <w:color w:val="221F1F"/>
          <w:sz w:val="28"/>
          <w:szCs w:val="28"/>
        </w:rPr>
        <w:t xml:space="preserve"> </w:t>
      </w:r>
      <w:r>
        <w:rPr>
          <w:b/>
          <w:bCs/>
          <w:color w:val="221F1F"/>
          <w:sz w:val="28"/>
          <w:szCs w:val="28"/>
        </w:rPr>
        <w:tab/>
      </w:r>
      <w:r>
        <w:rPr>
          <w:b/>
          <w:bCs/>
          <w:color w:val="221F1F"/>
          <w:sz w:val="28"/>
          <w:szCs w:val="28"/>
        </w:rPr>
        <w:tab/>
      </w:r>
      <w:r>
        <w:rPr>
          <w:b/>
          <w:bCs/>
          <w:color w:val="221F1F"/>
          <w:sz w:val="28"/>
          <w:szCs w:val="28"/>
        </w:rPr>
        <w:tab/>
      </w:r>
      <w:r w:rsidRPr="00B926BC">
        <w:rPr>
          <w:rFonts w:asciiTheme="minorHAnsi" w:hAnsiTheme="minorHAnsi" w:cs="Arial"/>
          <w:b/>
          <w:bCs/>
          <w:iCs/>
          <w:color w:val="FF0000"/>
          <w:sz w:val="28"/>
          <w:szCs w:val="28"/>
        </w:rPr>
        <w:t>Evacuate</w:t>
      </w:r>
      <w:r>
        <w:rPr>
          <w:b/>
          <w:bCs/>
          <w:sz w:val="28"/>
          <w:szCs w:val="28"/>
        </w:rPr>
        <w:t xml:space="preserve"> </w:t>
      </w:r>
    </w:p>
    <w:p w:rsidR="00B926BC" w:rsidRDefault="00B926BC" w:rsidP="00022080">
      <w:pPr>
        <w:pStyle w:val="Subtitle"/>
        <w:rPr>
          <w:rFonts w:asciiTheme="minorHAnsi" w:hAnsiTheme="minorHAnsi"/>
          <w:b/>
        </w:rPr>
      </w:pPr>
    </w:p>
    <w:p w:rsidR="00022080" w:rsidRPr="00B93A88" w:rsidRDefault="00022080" w:rsidP="00022080">
      <w:pPr>
        <w:rPr>
          <w:rFonts w:asciiTheme="minorHAnsi" w:hAnsiTheme="minorHAnsi"/>
        </w:rPr>
      </w:pPr>
    </w:p>
    <w:tbl>
      <w:tblPr>
        <w:tblStyle w:val="TableGrid"/>
        <w:tblW w:w="0" w:type="auto"/>
        <w:tblInd w:w="108" w:type="dxa"/>
        <w:tblLook w:val="04A0" w:firstRow="1" w:lastRow="0" w:firstColumn="1" w:lastColumn="0" w:noHBand="0" w:noVBand="1"/>
      </w:tblPr>
      <w:tblGrid>
        <w:gridCol w:w="8414"/>
      </w:tblGrid>
      <w:tr w:rsidR="00022080" w:rsidRPr="00B93A88" w:rsidTr="00022080">
        <w:tc>
          <w:tcPr>
            <w:tcW w:w="8414" w:type="dxa"/>
          </w:tcPr>
          <w:p w:rsidR="0060155E" w:rsidRDefault="0060155E" w:rsidP="00022080">
            <w:pPr>
              <w:rPr>
                <w:rFonts w:asciiTheme="minorHAnsi" w:hAnsiTheme="minorHAnsi"/>
                <w:b/>
                <w:sz w:val="22"/>
                <w:szCs w:val="22"/>
              </w:rPr>
            </w:pPr>
            <w:r>
              <w:rPr>
                <w:rFonts w:asciiTheme="minorHAnsi" w:hAnsiTheme="minorHAnsi"/>
                <w:b/>
                <w:sz w:val="22"/>
                <w:szCs w:val="22"/>
              </w:rPr>
              <w:t xml:space="preserve">Contact Person: </w:t>
            </w:r>
            <w:r w:rsidR="00E40425">
              <w:rPr>
                <w:rFonts w:asciiTheme="minorHAnsi" w:hAnsiTheme="minorHAnsi"/>
                <w:sz w:val="22"/>
                <w:szCs w:val="22"/>
              </w:rPr>
              <w:t xml:space="preserve">Jo </w:t>
            </w:r>
            <w:proofErr w:type="spellStart"/>
            <w:r w:rsidR="00E40425">
              <w:rPr>
                <w:rFonts w:asciiTheme="minorHAnsi" w:hAnsiTheme="minorHAnsi"/>
                <w:sz w:val="22"/>
                <w:szCs w:val="22"/>
              </w:rPr>
              <w:t>Dorahy</w:t>
            </w:r>
            <w:proofErr w:type="spellEnd"/>
          </w:p>
          <w:p w:rsidR="0060155E" w:rsidRDefault="0060155E" w:rsidP="00022080">
            <w:pPr>
              <w:rPr>
                <w:rFonts w:asciiTheme="minorHAnsi" w:hAnsiTheme="minorHAnsi"/>
                <w:b/>
                <w:sz w:val="22"/>
                <w:szCs w:val="22"/>
              </w:rPr>
            </w:pPr>
            <w:r>
              <w:rPr>
                <w:rFonts w:asciiTheme="minorHAnsi" w:hAnsiTheme="minorHAnsi"/>
                <w:b/>
                <w:sz w:val="22"/>
                <w:szCs w:val="22"/>
              </w:rPr>
              <w:t xml:space="preserve">Position/Role: </w:t>
            </w:r>
            <w:r w:rsidRPr="0060155E">
              <w:rPr>
                <w:rFonts w:asciiTheme="minorHAnsi" w:hAnsiTheme="minorHAnsi"/>
                <w:sz w:val="22"/>
                <w:szCs w:val="22"/>
              </w:rPr>
              <w:t>Principal</w:t>
            </w:r>
          </w:p>
          <w:p w:rsidR="00022080" w:rsidRPr="005E7983" w:rsidRDefault="00022080" w:rsidP="00022080">
            <w:pPr>
              <w:rPr>
                <w:rFonts w:asciiTheme="minorHAnsi" w:hAnsiTheme="minorHAnsi"/>
                <w:sz w:val="22"/>
                <w:szCs w:val="22"/>
              </w:rPr>
            </w:pPr>
            <w:r w:rsidRPr="005E7983">
              <w:rPr>
                <w:rFonts w:asciiTheme="minorHAnsi" w:hAnsiTheme="minorHAnsi"/>
                <w:b/>
                <w:sz w:val="22"/>
                <w:szCs w:val="22"/>
              </w:rPr>
              <w:t>Number of Employees</w:t>
            </w:r>
            <w:r w:rsidR="00E40425">
              <w:rPr>
                <w:rFonts w:asciiTheme="minorHAnsi" w:hAnsiTheme="minorHAnsi"/>
                <w:sz w:val="22"/>
                <w:szCs w:val="22"/>
              </w:rPr>
              <w:t>: 16</w:t>
            </w:r>
            <w:r w:rsidRPr="005E7983">
              <w:rPr>
                <w:rFonts w:asciiTheme="minorHAnsi" w:hAnsiTheme="minorHAnsi"/>
                <w:sz w:val="22"/>
                <w:szCs w:val="22"/>
              </w:rPr>
              <w:t xml:space="preserve"> </w:t>
            </w:r>
            <w:r w:rsidR="00237237" w:rsidRPr="005E7983">
              <w:rPr>
                <w:rFonts w:asciiTheme="minorHAnsi" w:hAnsiTheme="minorHAnsi"/>
                <w:sz w:val="22"/>
                <w:szCs w:val="22"/>
              </w:rPr>
              <w:t>permanent staff, 3</w:t>
            </w:r>
            <w:r w:rsidRPr="005E7983">
              <w:rPr>
                <w:rFonts w:asciiTheme="minorHAnsi" w:hAnsiTheme="minorHAnsi"/>
                <w:sz w:val="22"/>
                <w:szCs w:val="22"/>
              </w:rPr>
              <w:t xml:space="preserve"> casual/temporary staff</w:t>
            </w:r>
          </w:p>
          <w:p w:rsidR="00022080" w:rsidRPr="005E7983" w:rsidRDefault="00022080" w:rsidP="00022080">
            <w:pPr>
              <w:rPr>
                <w:rFonts w:asciiTheme="minorHAnsi" w:hAnsiTheme="minorHAnsi"/>
                <w:sz w:val="22"/>
                <w:szCs w:val="22"/>
              </w:rPr>
            </w:pPr>
            <w:r w:rsidRPr="005E7983">
              <w:rPr>
                <w:rFonts w:asciiTheme="minorHAnsi" w:hAnsiTheme="minorHAnsi"/>
                <w:b/>
                <w:sz w:val="22"/>
                <w:szCs w:val="22"/>
              </w:rPr>
              <w:t>Number of Students</w:t>
            </w:r>
            <w:r w:rsidRPr="005E7983">
              <w:rPr>
                <w:rFonts w:asciiTheme="minorHAnsi" w:hAnsiTheme="minorHAnsi"/>
                <w:sz w:val="22"/>
                <w:szCs w:val="22"/>
              </w:rPr>
              <w:t xml:space="preserve">: </w:t>
            </w:r>
            <w:r w:rsidR="00E40425">
              <w:rPr>
                <w:rFonts w:asciiTheme="minorHAnsi" w:hAnsiTheme="minorHAnsi"/>
                <w:sz w:val="22"/>
                <w:szCs w:val="22"/>
              </w:rPr>
              <w:t>245</w:t>
            </w:r>
            <w:r w:rsidR="00237237" w:rsidRPr="005E7983">
              <w:rPr>
                <w:rFonts w:asciiTheme="minorHAnsi" w:hAnsiTheme="minorHAnsi"/>
                <w:sz w:val="22"/>
                <w:szCs w:val="22"/>
              </w:rPr>
              <w:t xml:space="preserve"> </w:t>
            </w:r>
          </w:p>
          <w:p w:rsidR="00237237" w:rsidRPr="005E7983" w:rsidRDefault="00022080" w:rsidP="00540C28">
            <w:pPr>
              <w:rPr>
                <w:rFonts w:asciiTheme="minorHAnsi" w:hAnsiTheme="minorHAnsi"/>
                <w:sz w:val="22"/>
                <w:szCs w:val="22"/>
              </w:rPr>
            </w:pPr>
            <w:r w:rsidRPr="005E7983">
              <w:rPr>
                <w:rFonts w:asciiTheme="minorHAnsi" w:hAnsiTheme="minorHAnsi"/>
                <w:b/>
                <w:sz w:val="22"/>
                <w:szCs w:val="22"/>
              </w:rPr>
              <w:t>Number of Buildings:</w:t>
            </w:r>
            <w:r w:rsidR="00E40425">
              <w:rPr>
                <w:rFonts w:asciiTheme="minorHAnsi" w:hAnsiTheme="minorHAnsi"/>
                <w:sz w:val="22"/>
                <w:szCs w:val="22"/>
              </w:rPr>
              <w:t xml:space="preserve"> 5 permanent structures</w:t>
            </w:r>
          </w:p>
          <w:p w:rsidR="005E7983" w:rsidRPr="005E7983" w:rsidRDefault="005E7983" w:rsidP="005E7983">
            <w:pPr>
              <w:pStyle w:val="Default"/>
              <w:rPr>
                <w:rFonts w:asciiTheme="minorHAnsi" w:hAnsiTheme="minorHAnsi"/>
                <w:color w:val="auto"/>
                <w:sz w:val="22"/>
                <w:szCs w:val="22"/>
              </w:rPr>
            </w:pPr>
            <w:r w:rsidRPr="005E7983">
              <w:rPr>
                <w:rFonts w:asciiTheme="minorHAnsi" w:hAnsiTheme="minorHAnsi"/>
                <w:b/>
                <w:bCs/>
                <w:color w:val="auto"/>
                <w:sz w:val="22"/>
                <w:szCs w:val="22"/>
              </w:rPr>
              <w:t>Number o</w:t>
            </w:r>
            <w:r>
              <w:rPr>
                <w:rFonts w:asciiTheme="minorHAnsi" w:hAnsiTheme="minorHAnsi"/>
                <w:b/>
                <w:bCs/>
                <w:color w:val="auto"/>
                <w:sz w:val="22"/>
                <w:szCs w:val="22"/>
              </w:rPr>
              <w:t>f students with support needs:</w:t>
            </w:r>
            <w:r w:rsidR="00E40425">
              <w:rPr>
                <w:rFonts w:asciiTheme="minorHAnsi" w:hAnsiTheme="minorHAnsi"/>
                <w:b/>
                <w:bCs/>
                <w:color w:val="auto"/>
                <w:sz w:val="22"/>
                <w:szCs w:val="22"/>
              </w:rPr>
              <w:t xml:space="preserve"> 0</w:t>
            </w:r>
            <w:r w:rsidRPr="0060155E">
              <w:rPr>
                <w:rFonts w:asciiTheme="minorHAnsi" w:hAnsiTheme="minorHAnsi"/>
                <w:bCs/>
                <w:color w:val="FF0000"/>
                <w:sz w:val="22"/>
                <w:szCs w:val="22"/>
              </w:rPr>
              <w:t xml:space="preserve"> </w:t>
            </w:r>
          </w:p>
          <w:p w:rsidR="0060155E" w:rsidRPr="0060155E" w:rsidRDefault="005E7983" w:rsidP="005E7983">
            <w:pPr>
              <w:pStyle w:val="Default"/>
              <w:rPr>
                <w:rFonts w:asciiTheme="minorHAnsi" w:hAnsiTheme="minorHAnsi"/>
                <w:bCs/>
                <w:color w:val="FF0000"/>
                <w:sz w:val="22"/>
                <w:szCs w:val="22"/>
              </w:rPr>
            </w:pPr>
            <w:r w:rsidRPr="005E7983">
              <w:rPr>
                <w:rFonts w:asciiTheme="minorHAnsi" w:hAnsiTheme="minorHAnsi"/>
                <w:b/>
                <w:bCs/>
                <w:color w:val="auto"/>
                <w:sz w:val="22"/>
                <w:szCs w:val="22"/>
              </w:rPr>
              <w:t>Provide description of support needs:</w:t>
            </w:r>
          </w:p>
          <w:p w:rsidR="005E7983" w:rsidRPr="005E7983" w:rsidRDefault="0060155E" w:rsidP="005E7983">
            <w:pPr>
              <w:pStyle w:val="Default"/>
              <w:rPr>
                <w:rFonts w:asciiTheme="minorHAnsi" w:hAnsiTheme="minorHAnsi"/>
                <w:color w:val="auto"/>
                <w:sz w:val="22"/>
                <w:szCs w:val="22"/>
              </w:rPr>
            </w:pPr>
            <w:r>
              <w:rPr>
                <w:rFonts w:asciiTheme="minorHAnsi" w:hAnsiTheme="minorHAnsi"/>
                <w:b/>
                <w:bCs/>
                <w:color w:val="auto"/>
                <w:sz w:val="22"/>
                <w:szCs w:val="22"/>
              </w:rPr>
              <w:t>S</w:t>
            </w:r>
            <w:r w:rsidR="005E7983">
              <w:rPr>
                <w:rFonts w:asciiTheme="minorHAnsi" w:hAnsiTheme="minorHAnsi"/>
                <w:b/>
                <w:bCs/>
                <w:color w:val="auto"/>
                <w:sz w:val="22"/>
                <w:szCs w:val="22"/>
              </w:rPr>
              <w:t>tudent with anaphylaxis</w:t>
            </w:r>
            <w:r>
              <w:rPr>
                <w:rFonts w:asciiTheme="minorHAnsi" w:hAnsiTheme="minorHAnsi"/>
                <w:b/>
                <w:bCs/>
                <w:color w:val="auto"/>
                <w:sz w:val="22"/>
                <w:szCs w:val="22"/>
              </w:rPr>
              <w:t xml:space="preserve">: </w:t>
            </w:r>
            <w:r w:rsidRPr="0060155E">
              <w:rPr>
                <w:rFonts w:asciiTheme="minorHAnsi" w:hAnsiTheme="minorHAnsi"/>
                <w:bCs/>
                <w:color w:val="FF0000"/>
                <w:sz w:val="22"/>
                <w:szCs w:val="22"/>
              </w:rPr>
              <w:t>1</w:t>
            </w:r>
          </w:p>
          <w:p w:rsidR="005E7983" w:rsidRDefault="0060155E" w:rsidP="005E7983">
            <w:pPr>
              <w:pStyle w:val="Default"/>
              <w:rPr>
                <w:rFonts w:asciiTheme="minorHAnsi" w:hAnsiTheme="minorHAnsi"/>
                <w:b/>
                <w:bCs/>
                <w:color w:val="auto"/>
                <w:sz w:val="22"/>
                <w:szCs w:val="22"/>
              </w:rPr>
            </w:pPr>
            <w:r>
              <w:rPr>
                <w:rFonts w:asciiTheme="minorHAnsi" w:hAnsiTheme="minorHAnsi"/>
                <w:b/>
                <w:bCs/>
                <w:color w:val="auto"/>
                <w:sz w:val="22"/>
                <w:szCs w:val="22"/>
              </w:rPr>
              <w:t>S</w:t>
            </w:r>
            <w:r w:rsidR="005E7983" w:rsidRPr="005E7983">
              <w:rPr>
                <w:rFonts w:asciiTheme="minorHAnsi" w:hAnsiTheme="minorHAnsi"/>
                <w:b/>
                <w:bCs/>
                <w:color w:val="auto"/>
                <w:sz w:val="22"/>
                <w:szCs w:val="22"/>
              </w:rPr>
              <w:t>tudents with asthma</w:t>
            </w:r>
            <w:r>
              <w:rPr>
                <w:rFonts w:asciiTheme="minorHAnsi" w:hAnsiTheme="minorHAnsi"/>
                <w:b/>
                <w:bCs/>
                <w:color w:val="auto"/>
                <w:sz w:val="22"/>
                <w:szCs w:val="22"/>
              </w:rPr>
              <w:t xml:space="preserve">: </w:t>
            </w:r>
            <w:r w:rsidRPr="0060155E">
              <w:rPr>
                <w:rFonts w:asciiTheme="minorHAnsi" w:hAnsiTheme="minorHAnsi"/>
                <w:bCs/>
                <w:color w:val="FF0000"/>
                <w:sz w:val="22"/>
                <w:szCs w:val="22"/>
              </w:rPr>
              <w:t>2</w:t>
            </w:r>
            <w:r w:rsidR="005E7983" w:rsidRPr="0060155E">
              <w:rPr>
                <w:rFonts w:asciiTheme="minorHAnsi" w:hAnsiTheme="minorHAnsi"/>
                <w:b/>
                <w:bCs/>
                <w:color w:val="FF0000"/>
                <w:sz w:val="22"/>
                <w:szCs w:val="22"/>
              </w:rPr>
              <w:t xml:space="preserve"> </w:t>
            </w:r>
          </w:p>
          <w:p w:rsidR="00B926BC" w:rsidRPr="005E7983" w:rsidRDefault="0060155E" w:rsidP="005E7983">
            <w:pPr>
              <w:pStyle w:val="Default"/>
              <w:rPr>
                <w:rFonts w:asciiTheme="minorHAnsi" w:hAnsiTheme="minorHAnsi"/>
                <w:color w:val="auto"/>
                <w:sz w:val="22"/>
                <w:szCs w:val="22"/>
              </w:rPr>
            </w:pPr>
            <w:r>
              <w:rPr>
                <w:rFonts w:asciiTheme="minorHAnsi" w:hAnsiTheme="minorHAnsi"/>
                <w:b/>
                <w:bCs/>
                <w:color w:val="auto"/>
                <w:sz w:val="22"/>
                <w:szCs w:val="22"/>
              </w:rPr>
              <w:t>S</w:t>
            </w:r>
            <w:r w:rsidR="00B926BC">
              <w:rPr>
                <w:rFonts w:asciiTheme="minorHAnsi" w:hAnsiTheme="minorHAnsi"/>
                <w:b/>
                <w:bCs/>
                <w:color w:val="auto"/>
                <w:sz w:val="22"/>
                <w:szCs w:val="22"/>
              </w:rPr>
              <w:t>taff member with asthma</w:t>
            </w:r>
            <w:r>
              <w:rPr>
                <w:rFonts w:asciiTheme="minorHAnsi" w:hAnsiTheme="minorHAnsi"/>
                <w:b/>
                <w:bCs/>
                <w:color w:val="auto"/>
                <w:sz w:val="22"/>
                <w:szCs w:val="22"/>
              </w:rPr>
              <w:t xml:space="preserve">: </w:t>
            </w:r>
            <w:r w:rsidRPr="0060155E">
              <w:rPr>
                <w:rFonts w:asciiTheme="minorHAnsi" w:hAnsiTheme="minorHAnsi"/>
                <w:bCs/>
                <w:color w:val="FF0000"/>
                <w:sz w:val="22"/>
                <w:szCs w:val="22"/>
              </w:rPr>
              <w:t>1</w:t>
            </w:r>
          </w:p>
          <w:p w:rsidR="005E7983" w:rsidRPr="005E7983" w:rsidRDefault="005E7983" w:rsidP="005E7983">
            <w:pPr>
              <w:rPr>
                <w:rFonts w:asciiTheme="minorHAnsi" w:hAnsiTheme="minorHAnsi"/>
                <w:sz w:val="22"/>
                <w:szCs w:val="22"/>
              </w:rPr>
            </w:pPr>
            <w:r w:rsidRPr="005E7983">
              <w:rPr>
                <w:rFonts w:asciiTheme="minorHAnsi" w:hAnsiTheme="minorHAnsi"/>
                <w:b/>
                <w:bCs/>
                <w:sz w:val="22"/>
                <w:szCs w:val="22"/>
              </w:rPr>
              <w:t>Mobility Impaired</w:t>
            </w:r>
            <w:r w:rsidR="0060155E">
              <w:rPr>
                <w:rFonts w:asciiTheme="minorHAnsi" w:hAnsiTheme="minorHAnsi"/>
                <w:b/>
                <w:bCs/>
                <w:sz w:val="22"/>
                <w:szCs w:val="22"/>
              </w:rPr>
              <w:t xml:space="preserve">: </w:t>
            </w:r>
            <w:r w:rsidR="0060155E" w:rsidRPr="0060155E">
              <w:rPr>
                <w:rFonts w:asciiTheme="minorHAnsi" w:hAnsiTheme="minorHAnsi"/>
                <w:bCs/>
                <w:color w:val="FF0000"/>
                <w:sz w:val="22"/>
                <w:szCs w:val="22"/>
              </w:rPr>
              <w:t>0</w:t>
            </w:r>
          </w:p>
          <w:p w:rsidR="00D34EB6" w:rsidRPr="00B93A88" w:rsidRDefault="00D34EB6" w:rsidP="00540C28">
            <w:pPr>
              <w:rPr>
                <w:rFonts w:asciiTheme="minorHAnsi" w:hAnsiTheme="minorHAnsi"/>
              </w:rPr>
            </w:pPr>
          </w:p>
        </w:tc>
      </w:tr>
    </w:tbl>
    <w:p w:rsidR="00022080" w:rsidRDefault="00022080" w:rsidP="00022080">
      <w:pPr>
        <w:rPr>
          <w:rFonts w:asciiTheme="minorHAnsi" w:hAnsiTheme="minorHAnsi"/>
        </w:rPr>
      </w:pPr>
    </w:p>
    <w:p w:rsidR="00D32351" w:rsidRDefault="00D32351" w:rsidP="00022080">
      <w:pPr>
        <w:rPr>
          <w:rFonts w:asciiTheme="minorHAnsi" w:hAnsiTheme="minorHAnsi"/>
        </w:rPr>
      </w:pPr>
    </w:p>
    <w:p w:rsidR="00D32351" w:rsidRDefault="00D32351" w:rsidP="00022080">
      <w:pPr>
        <w:rPr>
          <w:rFonts w:asciiTheme="minorHAnsi" w:hAnsiTheme="minorHAnsi"/>
        </w:rPr>
      </w:pPr>
    </w:p>
    <w:p w:rsidR="0060155E" w:rsidRDefault="0060155E" w:rsidP="00022080">
      <w:pPr>
        <w:rPr>
          <w:rFonts w:asciiTheme="minorHAnsi" w:hAnsiTheme="minorHAnsi"/>
        </w:rPr>
      </w:pPr>
    </w:p>
    <w:p w:rsidR="0060155E" w:rsidRDefault="0060155E" w:rsidP="00022080">
      <w:pPr>
        <w:rPr>
          <w:rFonts w:asciiTheme="minorHAnsi" w:hAnsiTheme="minorHAnsi"/>
        </w:rPr>
      </w:pPr>
    </w:p>
    <w:p w:rsidR="0060155E" w:rsidRDefault="0060155E" w:rsidP="00022080">
      <w:pPr>
        <w:rPr>
          <w:rFonts w:asciiTheme="minorHAnsi" w:hAnsiTheme="minorHAnsi"/>
        </w:rPr>
      </w:pPr>
    </w:p>
    <w:p w:rsidR="0060155E" w:rsidRDefault="0060155E" w:rsidP="00022080">
      <w:pPr>
        <w:rPr>
          <w:rFonts w:asciiTheme="minorHAnsi" w:hAnsiTheme="minorHAnsi"/>
        </w:rPr>
      </w:pPr>
    </w:p>
    <w:p w:rsidR="0060155E" w:rsidRDefault="0060155E" w:rsidP="00022080">
      <w:pPr>
        <w:rPr>
          <w:rFonts w:asciiTheme="minorHAnsi" w:hAnsiTheme="minorHAnsi"/>
        </w:rPr>
      </w:pPr>
    </w:p>
    <w:p w:rsidR="0060155E" w:rsidRDefault="0060155E" w:rsidP="00022080">
      <w:pPr>
        <w:rPr>
          <w:rFonts w:asciiTheme="minorHAnsi" w:hAnsiTheme="minorHAnsi"/>
        </w:rPr>
      </w:pPr>
    </w:p>
    <w:p w:rsidR="0060155E" w:rsidRDefault="0060155E" w:rsidP="00022080">
      <w:pPr>
        <w:rPr>
          <w:rFonts w:asciiTheme="minorHAnsi" w:hAnsiTheme="minorHAnsi"/>
        </w:rPr>
      </w:pPr>
    </w:p>
    <w:p w:rsidR="0060155E" w:rsidRDefault="0060155E" w:rsidP="00022080">
      <w:pPr>
        <w:rPr>
          <w:rFonts w:asciiTheme="minorHAnsi" w:hAnsiTheme="minorHAnsi"/>
        </w:rPr>
      </w:pPr>
    </w:p>
    <w:p w:rsidR="0060155E" w:rsidRDefault="0060155E" w:rsidP="00022080">
      <w:pPr>
        <w:rPr>
          <w:rFonts w:asciiTheme="minorHAnsi" w:hAnsiTheme="minorHAnsi"/>
        </w:rPr>
      </w:pPr>
    </w:p>
    <w:p w:rsidR="0060155E" w:rsidRDefault="0060155E" w:rsidP="00022080">
      <w:pPr>
        <w:rPr>
          <w:rFonts w:asciiTheme="minorHAnsi" w:hAnsiTheme="minorHAnsi"/>
        </w:rPr>
      </w:pPr>
    </w:p>
    <w:p w:rsidR="0060155E" w:rsidRDefault="0060155E" w:rsidP="00022080">
      <w:pPr>
        <w:rPr>
          <w:rFonts w:asciiTheme="minorHAnsi" w:hAnsiTheme="minorHAnsi"/>
        </w:rPr>
      </w:pPr>
    </w:p>
    <w:p w:rsidR="0060155E" w:rsidRDefault="0060155E" w:rsidP="00022080">
      <w:pPr>
        <w:rPr>
          <w:rFonts w:asciiTheme="minorHAnsi" w:hAnsiTheme="minorHAnsi"/>
        </w:rPr>
      </w:pPr>
    </w:p>
    <w:p w:rsidR="0060155E" w:rsidRDefault="0060155E" w:rsidP="00022080">
      <w:pPr>
        <w:rPr>
          <w:rFonts w:asciiTheme="minorHAnsi" w:hAnsiTheme="minorHAnsi"/>
        </w:rPr>
      </w:pPr>
    </w:p>
    <w:p w:rsidR="0060155E" w:rsidRDefault="0060155E" w:rsidP="00022080">
      <w:pPr>
        <w:rPr>
          <w:rFonts w:asciiTheme="minorHAnsi" w:hAnsiTheme="minorHAnsi"/>
        </w:rPr>
      </w:pPr>
    </w:p>
    <w:p w:rsidR="0060155E" w:rsidRDefault="0060155E" w:rsidP="00022080">
      <w:pPr>
        <w:rPr>
          <w:rFonts w:asciiTheme="minorHAnsi" w:hAnsiTheme="minorHAnsi"/>
        </w:rPr>
      </w:pPr>
    </w:p>
    <w:p w:rsidR="0060155E" w:rsidRDefault="0060155E" w:rsidP="00022080">
      <w:pPr>
        <w:rPr>
          <w:rFonts w:asciiTheme="minorHAnsi" w:hAnsiTheme="minorHAnsi"/>
        </w:rPr>
      </w:pPr>
    </w:p>
    <w:p w:rsidR="0060155E" w:rsidRDefault="0060155E" w:rsidP="00022080">
      <w:pPr>
        <w:rPr>
          <w:rFonts w:asciiTheme="minorHAnsi" w:hAnsiTheme="minorHAnsi"/>
        </w:rPr>
      </w:pPr>
    </w:p>
    <w:p w:rsidR="0060155E" w:rsidRDefault="0060155E" w:rsidP="00022080">
      <w:pPr>
        <w:rPr>
          <w:rFonts w:asciiTheme="minorHAnsi" w:hAnsiTheme="minorHAnsi"/>
        </w:rPr>
      </w:pPr>
    </w:p>
    <w:p w:rsidR="00E40425" w:rsidRDefault="00E40425" w:rsidP="00022080">
      <w:pPr>
        <w:rPr>
          <w:rFonts w:asciiTheme="minorHAnsi" w:hAnsiTheme="minorHAnsi"/>
        </w:rPr>
      </w:pPr>
    </w:p>
    <w:p w:rsidR="000A28D2" w:rsidRDefault="000A28D2" w:rsidP="00022080">
      <w:pPr>
        <w:rPr>
          <w:rFonts w:asciiTheme="minorHAnsi" w:hAnsiTheme="minorHAnsi"/>
        </w:rPr>
      </w:pPr>
    </w:p>
    <w:p w:rsidR="00D32351" w:rsidRPr="000A28D2" w:rsidRDefault="00D32351" w:rsidP="00D32351">
      <w:pPr>
        <w:rPr>
          <w:rFonts w:asciiTheme="minorHAnsi" w:hAnsiTheme="minorHAnsi" w:cs="Arial"/>
          <w:b/>
          <w:bCs/>
          <w:color w:val="FF0000"/>
          <w:sz w:val="28"/>
          <w:szCs w:val="28"/>
          <w:u w:val="single"/>
        </w:rPr>
      </w:pPr>
      <w:r w:rsidRPr="000A28D2">
        <w:rPr>
          <w:rFonts w:asciiTheme="minorHAnsi" w:hAnsiTheme="minorHAnsi" w:cs="Arial"/>
          <w:b/>
          <w:bCs/>
          <w:color w:val="FF0000"/>
          <w:sz w:val="28"/>
          <w:szCs w:val="28"/>
          <w:u w:val="single"/>
        </w:rPr>
        <w:lastRenderedPageBreak/>
        <w:t>Roles and Responsibilities</w:t>
      </w:r>
    </w:p>
    <w:p w:rsidR="0060155E" w:rsidRDefault="0060155E" w:rsidP="00D32351">
      <w:pPr>
        <w:rPr>
          <w:rFonts w:asciiTheme="minorHAnsi" w:hAnsiTheme="minorHAnsi" w:cs="Arial"/>
          <w:b/>
          <w:bCs/>
          <w:color w:val="FF0000"/>
        </w:rPr>
      </w:pPr>
    </w:p>
    <w:p w:rsidR="0060155E" w:rsidRPr="0060155E" w:rsidRDefault="0060155E" w:rsidP="00D32351">
      <w:pPr>
        <w:rPr>
          <w:rFonts w:asciiTheme="minorHAnsi" w:hAnsiTheme="minorHAnsi" w:cs="Arial"/>
          <w:bCs/>
        </w:rPr>
      </w:pPr>
      <w:r>
        <w:rPr>
          <w:rFonts w:asciiTheme="minorHAnsi" w:hAnsiTheme="minorHAnsi" w:cs="Arial"/>
          <w:bCs/>
        </w:rPr>
        <w:t xml:space="preserve">The following outlines </w:t>
      </w:r>
      <w:proofErr w:type="gramStart"/>
      <w:r>
        <w:rPr>
          <w:rFonts w:asciiTheme="minorHAnsi" w:hAnsiTheme="minorHAnsi" w:cs="Arial"/>
          <w:bCs/>
        </w:rPr>
        <w:t>who</w:t>
      </w:r>
      <w:proofErr w:type="gramEnd"/>
      <w:r>
        <w:rPr>
          <w:rFonts w:asciiTheme="minorHAnsi" w:hAnsiTheme="minorHAnsi" w:cs="Arial"/>
          <w:bCs/>
        </w:rPr>
        <w:t xml:space="preserve"> has the responsibility of implementing the emergency procedures in the event of a bush fire.</w:t>
      </w:r>
    </w:p>
    <w:p w:rsidR="00D32351" w:rsidRPr="00A116A7" w:rsidRDefault="00D32351" w:rsidP="00D32351">
      <w:pPr>
        <w:rPr>
          <w:rFonts w:asciiTheme="minorHAnsi" w:hAnsiTheme="minorHAnsi"/>
        </w:rPr>
      </w:pPr>
    </w:p>
    <w:tbl>
      <w:tblPr>
        <w:tblW w:w="978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9"/>
        <w:gridCol w:w="2841"/>
        <w:gridCol w:w="3641"/>
      </w:tblGrid>
      <w:tr w:rsidR="00D32351" w:rsidRPr="00A116A7" w:rsidTr="0060155E">
        <w:tc>
          <w:tcPr>
            <w:tcW w:w="3299" w:type="dxa"/>
            <w:shd w:val="clear" w:color="auto" w:fill="BFBFBF" w:themeFill="background1" w:themeFillShade="BF"/>
          </w:tcPr>
          <w:p w:rsidR="00D32351" w:rsidRPr="0060155E" w:rsidRDefault="00D32351" w:rsidP="008E5902">
            <w:pPr>
              <w:rPr>
                <w:rFonts w:asciiTheme="minorHAnsi" w:hAnsiTheme="minorHAnsi" w:cs="Arial"/>
                <w:b/>
                <w:color w:val="FFFFFF" w:themeColor="background1"/>
              </w:rPr>
            </w:pPr>
            <w:r w:rsidRPr="0060155E">
              <w:rPr>
                <w:rFonts w:asciiTheme="minorHAnsi" w:hAnsiTheme="minorHAnsi" w:cs="Arial"/>
                <w:b/>
                <w:color w:val="FFFFFF" w:themeColor="background1"/>
              </w:rPr>
              <w:t>Name and Position</w:t>
            </w:r>
          </w:p>
        </w:tc>
        <w:tc>
          <w:tcPr>
            <w:tcW w:w="2841" w:type="dxa"/>
            <w:shd w:val="clear" w:color="auto" w:fill="BFBFBF" w:themeFill="background1" w:themeFillShade="BF"/>
          </w:tcPr>
          <w:p w:rsidR="00D32351" w:rsidRPr="0060155E" w:rsidRDefault="00D32351" w:rsidP="008E5902">
            <w:pPr>
              <w:rPr>
                <w:rFonts w:asciiTheme="minorHAnsi" w:hAnsiTheme="minorHAnsi" w:cs="Arial"/>
                <w:b/>
                <w:color w:val="FFFFFF" w:themeColor="background1"/>
              </w:rPr>
            </w:pPr>
            <w:r w:rsidRPr="0060155E">
              <w:rPr>
                <w:rFonts w:asciiTheme="minorHAnsi" w:hAnsiTheme="minorHAnsi" w:cs="Arial"/>
                <w:b/>
                <w:color w:val="FFFFFF" w:themeColor="background1"/>
              </w:rPr>
              <w:t>Building/area of responsibility</w:t>
            </w:r>
          </w:p>
        </w:tc>
        <w:tc>
          <w:tcPr>
            <w:tcW w:w="3641" w:type="dxa"/>
            <w:shd w:val="clear" w:color="auto" w:fill="BFBFBF" w:themeFill="background1" w:themeFillShade="BF"/>
          </w:tcPr>
          <w:p w:rsidR="00D32351" w:rsidRPr="0060155E" w:rsidRDefault="00D32351" w:rsidP="008E5902">
            <w:pPr>
              <w:rPr>
                <w:rFonts w:asciiTheme="minorHAnsi" w:hAnsiTheme="minorHAnsi" w:cs="Arial"/>
                <w:b/>
                <w:color w:val="FFFFFF" w:themeColor="background1"/>
              </w:rPr>
            </w:pPr>
            <w:r w:rsidRPr="0060155E">
              <w:rPr>
                <w:rFonts w:asciiTheme="minorHAnsi" w:hAnsiTheme="minorHAnsi" w:cs="Arial"/>
                <w:b/>
                <w:color w:val="FFFFFF" w:themeColor="background1"/>
              </w:rPr>
              <w:t>Contact phone numbers</w:t>
            </w:r>
          </w:p>
        </w:tc>
      </w:tr>
      <w:tr w:rsidR="00D32351" w:rsidRPr="00A116A7" w:rsidTr="008E5902">
        <w:trPr>
          <w:trHeight w:val="275"/>
        </w:trPr>
        <w:tc>
          <w:tcPr>
            <w:tcW w:w="3299" w:type="dxa"/>
          </w:tcPr>
          <w:p w:rsidR="00D32351" w:rsidRPr="00A116A7" w:rsidRDefault="00E40425" w:rsidP="008E5902">
            <w:pPr>
              <w:spacing w:before="40" w:after="40"/>
              <w:rPr>
                <w:rFonts w:asciiTheme="minorHAnsi" w:hAnsiTheme="minorHAnsi" w:cs="Arial"/>
              </w:rPr>
            </w:pPr>
            <w:r>
              <w:rPr>
                <w:rFonts w:asciiTheme="minorHAnsi" w:hAnsiTheme="minorHAnsi" w:cs="Arial"/>
              </w:rPr>
              <w:t xml:space="preserve">Jo </w:t>
            </w:r>
            <w:proofErr w:type="spellStart"/>
            <w:r>
              <w:rPr>
                <w:rFonts w:asciiTheme="minorHAnsi" w:hAnsiTheme="minorHAnsi" w:cs="Arial"/>
              </w:rPr>
              <w:t>Dorahy</w:t>
            </w:r>
            <w:proofErr w:type="spellEnd"/>
            <w:r w:rsidR="00D32351">
              <w:rPr>
                <w:rFonts w:asciiTheme="minorHAnsi" w:hAnsiTheme="minorHAnsi" w:cs="Arial"/>
              </w:rPr>
              <w:t xml:space="preserve"> - Principal</w:t>
            </w:r>
          </w:p>
        </w:tc>
        <w:tc>
          <w:tcPr>
            <w:tcW w:w="2841" w:type="dxa"/>
          </w:tcPr>
          <w:p w:rsidR="00D32351" w:rsidRPr="00D45092" w:rsidRDefault="00D32351" w:rsidP="008E5902">
            <w:pPr>
              <w:spacing w:before="40" w:after="40"/>
              <w:rPr>
                <w:rFonts w:asciiTheme="minorHAnsi" w:hAnsiTheme="minorHAnsi" w:cs="Arial"/>
              </w:rPr>
            </w:pPr>
            <w:r w:rsidRPr="00D45092">
              <w:rPr>
                <w:rFonts w:asciiTheme="minorHAnsi" w:hAnsiTheme="minorHAnsi" w:cs="Arial"/>
              </w:rPr>
              <w:t xml:space="preserve">Site Controller responsible for co-ordination of response procedures and chief communicator with Emergency Services and DOE </w:t>
            </w:r>
          </w:p>
          <w:p w:rsidR="00D32351" w:rsidRDefault="00D32351" w:rsidP="008E5902">
            <w:pPr>
              <w:spacing w:before="40" w:after="40"/>
              <w:rPr>
                <w:rFonts w:asciiTheme="minorHAnsi" w:hAnsiTheme="minorHAnsi" w:cs="Arial"/>
              </w:rPr>
            </w:pPr>
            <w:r w:rsidRPr="00D45092">
              <w:rPr>
                <w:rFonts w:asciiTheme="minorHAnsi" w:hAnsiTheme="minorHAnsi" w:cs="Arial"/>
              </w:rPr>
              <w:t>Final check of all buildings</w:t>
            </w:r>
          </w:p>
          <w:p w:rsidR="00FF60E9" w:rsidRDefault="00FF60E9" w:rsidP="008E5902">
            <w:pPr>
              <w:spacing w:before="40" w:after="40"/>
              <w:rPr>
                <w:rFonts w:asciiTheme="minorHAnsi" w:hAnsiTheme="minorHAnsi" w:cs="Arial"/>
              </w:rPr>
            </w:pPr>
            <w:r>
              <w:rPr>
                <w:rFonts w:asciiTheme="minorHAnsi" w:hAnsiTheme="minorHAnsi" w:cs="Arial"/>
              </w:rPr>
              <w:t>Turn of Main Electricity outside of Block A</w:t>
            </w:r>
          </w:p>
          <w:p w:rsidR="00FF60E9" w:rsidRPr="00D45092" w:rsidRDefault="00FF60E9" w:rsidP="008E5902">
            <w:pPr>
              <w:spacing w:before="40" w:after="40"/>
              <w:rPr>
                <w:rFonts w:asciiTheme="minorHAnsi" w:hAnsiTheme="minorHAnsi" w:cs="Arial"/>
              </w:rPr>
            </w:pPr>
            <w:r>
              <w:rPr>
                <w:rFonts w:asciiTheme="minorHAnsi" w:hAnsiTheme="minorHAnsi" w:cs="Arial"/>
              </w:rPr>
              <w:t>Turn off Gas Main (when possible)</w:t>
            </w:r>
          </w:p>
          <w:p w:rsidR="00D32351" w:rsidRPr="00A116A7" w:rsidRDefault="00D32351" w:rsidP="008E5902">
            <w:pPr>
              <w:spacing w:before="40" w:after="40"/>
              <w:rPr>
                <w:rFonts w:asciiTheme="minorHAnsi" w:hAnsiTheme="minorHAnsi" w:cs="Arial"/>
              </w:rPr>
            </w:pPr>
          </w:p>
        </w:tc>
        <w:tc>
          <w:tcPr>
            <w:tcW w:w="3641" w:type="dxa"/>
          </w:tcPr>
          <w:p w:rsidR="00D32351" w:rsidRPr="00A116A7" w:rsidRDefault="00E40425" w:rsidP="008E5902">
            <w:pPr>
              <w:spacing w:before="40" w:after="40"/>
              <w:rPr>
                <w:rFonts w:asciiTheme="minorHAnsi" w:hAnsiTheme="minorHAnsi" w:cs="Arial"/>
              </w:rPr>
            </w:pPr>
            <w:r>
              <w:rPr>
                <w:rFonts w:asciiTheme="minorHAnsi" w:hAnsiTheme="minorHAnsi" w:cs="Arial"/>
              </w:rPr>
              <w:t>Work:   02 45766099</w:t>
            </w:r>
          </w:p>
          <w:p w:rsidR="00D32351" w:rsidRPr="00A116A7" w:rsidRDefault="00D32351" w:rsidP="008E5902">
            <w:pPr>
              <w:spacing w:before="40" w:after="40"/>
              <w:rPr>
                <w:rFonts w:asciiTheme="minorHAnsi" w:hAnsiTheme="minorHAnsi" w:cs="Arial"/>
              </w:rPr>
            </w:pPr>
            <w:r w:rsidRPr="00A116A7">
              <w:rPr>
                <w:rFonts w:asciiTheme="minorHAnsi" w:hAnsiTheme="minorHAnsi" w:cs="Arial"/>
              </w:rPr>
              <w:t xml:space="preserve">Mobile: </w:t>
            </w:r>
            <w:r w:rsidR="00E40425" w:rsidRPr="003417B0">
              <w:rPr>
                <w:rFonts w:asciiTheme="minorHAnsi" w:hAnsiTheme="minorHAnsi" w:cs="Arial"/>
                <w:highlight w:val="black"/>
              </w:rPr>
              <w:t>0417650129</w:t>
            </w:r>
          </w:p>
          <w:p w:rsidR="00D32351" w:rsidRPr="00A116A7" w:rsidRDefault="00D32351" w:rsidP="008E5902">
            <w:pPr>
              <w:spacing w:before="40" w:after="40"/>
              <w:rPr>
                <w:rFonts w:asciiTheme="minorHAnsi" w:hAnsiTheme="minorHAnsi" w:cs="Arial"/>
              </w:rPr>
            </w:pPr>
          </w:p>
        </w:tc>
      </w:tr>
      <w:tr w:rsidR="00D32351" w:rsidRPr="00A116A7" w:rsidTr="008E5902">
        <w:trPr>
          <w:trHeight w:val="275"/>
        </w:trPr>
        <w:tc>
          <w:tcPr>
            <w:tcW w:w="3299" w:type="dxa"/>
          </w:tcPr>
          <w:p w:rsidR="00D32351" w:rsidRPr="00A116A7" w:rsidRDefault="00E40425" w:rsidP="008E5902">
            <w:pPr>
              <w:spacing w:before="40" w:after="40"/>
              <w:rPr>
                <w:rFonts w:asciiTheme="minorHAnsi" w:hAnsiTheme="minorHAnsi" w:cs="Arial"/>
              </w:rPr>
            </w:pPr>
            <w:r>
              <w:rPr>
                <w:rFonts w:asciiTheme="minorHAnsi" w:hAnsiTheme="minorHAnsi" w:cs="Arial"/>
              </w:rPr>
              <w:t xml:space="preserve">Alison </w:t>
            </w:r>
            <w:proofErr w:type="spellStart"/>
            <w:r>
              <w:rPr>
                <w:rFonts w:asciiTheme="minorHAnsi" w:hAnsiTheme="minorHAnsi" w:cs="Arial"/>
              </w:rPr>
              <w:t>Hage</w:t>
            </w:r>
            <w:proofErr w:type="spellEnd"/>
            <w:r w:rsidR="00D32351">
              <w:rPr>
                <w:rFonts w:asciiTheme="minorHAnsi" w:hAnsiTheme="minorHAnsi" w:cs="Arial"/>
              </w:rPr>
              <w:t>- SAM</w:t>
            </w:r>
          </w:p>
        </w:tc>
        <w:tc>
          <w:tcPr>
            <w:tcW w:w="2841" w:type="dxa"/>
          </w:tcPr>
          <w:p w:rsidR="00D32351" w:rsidRDefault="00D32351" w:rsidP="008E5902">
            <w:pPr>
              <w:spacing w:before="40" w:after="40"/>
              <w:rPr>
                <w:rFonts w:asciiTheme="minorHAnsi" w:hAnsiTheme="minorHAnsi" w:cs="Arial"/>
              </w:rPr>
            </w:pPr>
            <w:r>
              <w:rPr>
                <w:rFonts w:asciiTheme="minorHAnsi" w:hAnsiTheme="minorHAnsi" w:cs="Arial"/>
              </w:rPr>
              <w:t>Collect Emergency First Aid Kit</w:t>
            </w:r>
          </w:p>
          <w:p w:rsidR="00D32351" w:rsidRPr="00A116A7" w:rsidRDefault="00D32351" w:rsidP="008E5902">
            <w:pPr>
              <w:spacing w:before="40" w:after="40"/>
              <w:rPr>
                <w:rFonts w:asciiTheme="minorHAnsi" w:hAnsiTheme="minorHAnsi" w:cs="Arial"/>
              </w:rPr>
            </w:pPr>
            <w:r>
              <w:rPr>
                <w:rFonts w:asciiTheme="minorHAnsi" w:hAnsiTheme="minorHAnsi" w:cs="Arial"/>
              </w:rPr>
              <w:t>Administration Building</w:t>
            </w:r>
          </w:p>
        </w:tc>
        <w:tc>
          <w:tcPr>
            <w:tcW w:w="3641" w:type="dxa"/>
          </w:tcPr>
          <w:p w:rsidR="00D32351" w:rsidRPr="00A116A7" w:rsidRDefault="00D32351" w:rsidP="008E5902">
            <w:pPr>
              <w:spacing w:before="40" w:after="40"/>
              <w:rPr>
                <w:rFonts w:asciiTheme="minorHAnsi" w:hAnsiTheme="minorHAnsi" w:cs="Arial"/>
              </w:rPr>
            </w:pPr>
            <w:r w:rsidRPr="00A116A7">
              <w:rPr>
                <w:rFonts w:asciiTheme="minorHAnsi" w:hAnsiTheme="minorHAnsi" w:cs="Arial"/>
              </w:rPr>
              <w:t xml:space="preserve">Work: 02 </w:t>
            </w:r>
            <w:r w:rsidR="00CB6453">
              <w:rPr>
                <w:rFonts w:asciiTheme="minorHAnsi" w:hAnsiTheme="minorHAnsi" w:cs="Arial"/>
              </w:rPr>
              <w:t>45766099</w:t>
            </w:r>
          </w:p>
          <w:p w:rsidR="00D32351" w:rsidRPr="00A116A7" w:rsidRDefault="00D32351" w:rsidP="008E5902">
            <w:pPr>
              <w:spacing w:before="40" w:after="40"/>
              <w:rPr>
                <w:rFonts w:asciiTheme="minorHAnsi" w:hAnsiTheme="minorHAnsi" w:cs="Arial"/>
              </w:rPr>
            </w:pPr>
            <w:r w:rsidRPr="00A116A7">
              <w:rPr>
                <w:rFonts w:asciiTheme="minorHAnsi" w:hAnsiTheme="minorHAnsi" w:cs="Arial"/>
              </w:rPr>
              <w:t>Mobile:</w:t>
            </w:r>
            <w:r w:rsidR="00CB6453">
              <w:rPr>
                <w:rFonts w:asciiTheme="minorHAnsi" w:hAnsiTheme="minorHAnsi" w:cs="Arial"/>
              </w:rPr>
              <w:t xml:space="preserve"> </w:t>
            </w:r>
            <w:r w:rsidR="00CB6453" w:rsidRPr="003417B0">
              <w:rPr>
                <w:rFonts w:asciiTheme="minorHAnsi" w:hAnsiTheme="minorHAnsi" w:cs="Arial"/>
                <w:highlight w:val="black"/>
              </w:rPr>
              <w:t>0431 038 071</w:t>
            </w:r>
            <w:r w:rsidRPr="00A116A7">
              <w:rPr>
                <w:rFonts w:asciiTheme="minorHAnsi" w:hAnsiTheme="minorHAnsi" w:cs="Arial"/>
              </w:rPr>
              <w:t xml:space="preserve"> </w:t>
            </w:r>
          </w:p>
          <w:p w:rsidR="00D32351" w:rsidRPr="00A116A7" w:rsidRDefault="00D32351" w:rsidP="008E5902">
            <w:pPr>
              <w:spacing w:before="40" w:after="40"/>
              <w:rPr>
                <w:rFonts w:asciiTheme="minorHAnsi" w:hAnsiTheme="minorHAnsi" w:cs="Arial"/>
              </w:rPr>
            </w:pPr>
          </w:p>
        </w:tc>
      </w:tr>
      <w:tr w:rsidR="00D32351" w:rsidRPr="00A116A7" w:rsidTr="008E5902">
        <w:trPr>
          <w:trHeight w:val="275"/>
        </w:trPr>
        <w:tc>
          <w:tcPr>
            <w:tcW w:w="3299" w:type="dxa"/>
          </w:tcPr>
          <w:p w:rsidR="00D32351" w:rsidRPr="00A116A7" w:rsidRDefault="00CB6453" w:rsidP="008E5902">
            <w:pPr>
              <w:spacing w:before="40" w:after="40"/>
              <w:rPr>
                <w:rFonts w:asciiTheme="minorHAnsi" w:hAnsiTheme="minorHAnsi" w:cs="Arial"/>
              </w:rPr>
            </w:pPr>
            <w:r>
              <w:rPr>
                <w:rFonts w:asciiTheme="minorHAnsi" w:hAnsiTheme="minorHAnsi" w:cs="Arial"/>
              </w:rPr>
              <w:t>Helen King</w:t>
            </w:r>
            <w:r w:rsidR="00D32351">
              <w:rPr>
                <w:rFonts w:asciiTheme="minorHAnsi" w:hAnsiTheme="minorHAnsi" w:cs="Arial"/>
              </w:rPr>
              <w:t>- Teacher delegated to take over responsibility from Principal</w:t>
            </w:r>
          </w:p>
        </w:tc>
        <w:tc>
          <w:tcPr>
            <w:tcW w:w="2841" w:type="dxa"/>
          </w:tcPr>
          <w:p w:rsidR="00FF60E9" w:rsidRPr="00A116A7" w:rsidRDefault="00CB6453" w:rsidP="00CB6453">
            <w:pPr>
              <w:spacing w:before="40" w:after="40"/>
              <w:rPr>
                <w:rFonts w:asciiTheme="minorHAnsi" w:hAnsiTheme="minorHAnsi" w:cs="Arial"/>
              </w:rPr>
            </w:pPr>
            <w:r>
              <w:rPr>
                <w:rFonts w:asciiTheme="minorHAnsi" w:hAnsiTheme="minorHAnsi" w:cs="Arial"/>
              </w:rPr>
              <w:t xml:space="preserve">Top floor </w:t>
            </w:r>
          </w:p>
        </w:tc>
        <w:tc>
          <w:tcPr>
            <w:tcW w:w="3641" w:type="dxa"/>
          </w:tcPr>
          <w:p w:rsidR="00D32351" w:rsidRPr="00A116A7" w:rsidRDefault="00D32351" w:rsidP="008E5902">
            <w:pPr>
              <w:spacing w:before="40" w:after="40"/>
              <w:rPr>
                <w:rFonts w:asciiTheme="minorHAnsi" w:hAnsiTheme="minorHAnsi" w:cs="Arial"/>
              </w:rPr>
            </w:pPr>
            <w:r w:rsidRPr="00A116A7">
              <w:rPr>
                <w:rFonts w:asciiTheme="minorHAnsi" w:hAnsiTheme="minorHAnsi" w:cs="Arial"/>
              </w:rPr>
              <w:t xml:space="preserve">Work: 02 </w:t>
            </w:r>
            <w:r w:rsidR="00CB6453">
              <w:rPr>
                <w:rFonts w:asciiTheme="minorHAnsi" w:hAnsiTheme="minorHAnsi" w:cs="Arial"/>
              </w:rPr>
              <w:t>45766099</w:t>
            </w:r>
          </w:p>
          <w:p w:rsidR="00D32351" w:rsidRPr="00A116A7" w:rsidRDefault="00D32351" w:rsidP="008E5902">
            <w:pPr>
              <w:spacing w:before="40" w:after="40"/>
              <w:rPr>
                <w:rFonts w:asciiTheme="minorHAnsi" w:hAnsiTheme="minorHAnsi" w:cs="Arial"/>
              </w:rPr>
            </w:pPr>
            <w:r w:rsidRPr="00A116A7">
              <w:rPr>
                <w:rFonts w:asciiTheme="minorHAnsi" w:hAnsiTheme="minorHAnsi" w:cs="Arial"/>
              </w:rPr>
              <w:t xml:space="preserve">Mobile: </w:t>
            </w:r>
            <w:r w:rsidR="00CB6453" w:rsidRPr="003417B0">
              <w:rPr>
                <w:rFonts w:asciiTheme="minorHAnsi" w:hAnsiTheme="minorHAnsi" w:cs="Arial"/>
                <w:highlight w:val="black"/>
              </w:rPr>
              <w:t>0414189389</w:t>
            </w:r>
          </w:p>
          <w:p w:rsidR="00D32351" w:rsidRPr="00A116A7" w:rsidRDefault="00D32351" w:rsidP="008E5902">
            <w:pPr>
              <w:spacing w:before="40" w:after="40"/>
              <w:rPr>
                <w:rFonts w:asciiTheme="minorHAnsi" w:hAnsiTheme="minorHAnsi" w:cs="Arial"/>
              </w:rPr>
            </w:pPr>
          </w:p>
        </w:tc>
      </w:tr>
      <w:tr w:rsidR="00D32351" w:rsidRPr="00A116A7" w:rsidTr="008E5902">
        <w:trPr>
          <w:trHeight w:val="275"/>
        </w:trPr>
        <w:tc>
          <w:tcPr>
            <w:tcW w:w="3299" w:type="dxa"/>
          </w:tcPr>
          <w:p w:rsidR="00D32351" w:rsidRPr="00A116A7" w:rsidRDefault="00CB6453" w:rsidP="008E5902">
            <w:pPr>
              <w:spacing w:before="40" w:after="40"/>
              <w:rPr>
                <w:rFonts w:asciiTheme="minorHAnsi" w:hAnsiTheme="minorHAnsi" w:cs="Arial"/>
              </w:rPr>
            </w:pPr>
            <w:r>
              <w:rPr>
                <w:rFonts w:asciiTheme="minorHAnsi" w:hAnsiTheme="minorHAnsi" w:cs="Arial"/>
              </w:rPr>
              <w:t>Shelby Hobbs</w:t>
            </w:r>
          </w:p>
        </w:tc>
        <w:tc>
          <w:tcPr>
            <w:tcW w:w="2841" w:type="dxa"/>
          </w:tcPr>
          <w:p w:rsidR="00D32351" w:rsidRDefault="00CB6453" w:rsidP="008E5902">
            <w:pPr>
              <w:spacing w:before="40" w:after="40"/>
              <w:rPr>
                <w:rFonts w:asciiTheme="minorHAnsi" w:hAnsiTheme="minorHAnsi" w:cs="Arial"/>
              </w:rPr>
            </w:pPr>
            <w:r>
              <w:rPr>
                <w:rFonts w:asciiTheme="minorHAnsi" w:hAnsiTheme="minorHAnsi" w:cs="Arial"/>
              </w:rPr>
              <w:t>Ground floor</w:t>
            </w:r>
          </w:p>
        </w:tc>
        <w:tc>
          <w:tcPr>
            <w:tcW w:w="3641" w:type="dxa"/>
          </w:tcPr>
          <w:p w:rsidR="00D32351" w:rsidRDefault="00D32351" w:rsidP="008E5902">
            <w:pPr>
              <w:spacing w:before="40" w:after="40"/>
              <w:rPr>
                <w:rFonts w:asciiTheme="minorHAnsi" w:hAnsiTheme="minorHAnsi" w:cs="Arial"/>
              </w:rPr>
            </w:pPr>
            <w:r w:rsidRPr="00A116A7">
              <w:rPr>
                <w:rFonts w:asciiTheme="minorHAnsi" w:hAnsiTheme="minorHAnsi" w:cs="Arial"/>
              </w:rPr>
              <w:t xml:space="preserve">Work: 02 </w:t>
            </w:r>
            <w:r w:rsidR="00CB6453">
              <w:rPr>
                <w:rFonts w:asciiTheme="minorHAnsi" w:hAnsiTheme="minorHAnsi" w:cs="Arial"/>
              </w:rPr>
              <w:t>45766099</w:t>
            </w:r>
          </w:p>
          <w:p w:rsidR="00D32351" w:rsidRPr="00A116A7" w:rsidRDefault="00CB6453" w:rsidP="008E5902">
            <w:pPr>
              <w:spacing w:before="40" w:after="40"/>
              <w:rPr>
                <w:rFonts w:asciiTheme="minorHAnsi" w:hAnsiTheme="minorHAnsi" w:cs="Arial"/>
              </w:rPr>
            </w:pPr>
            <w:r>
              <w:rPr>
                <w:rFonts w:asciiTheme="minorHAnsi" w:hAnsiTheme="minorHAnsi" w:cs="Arial"/>
              </w:rPr>
              <w:t xml:space="preserve">Mobile: </w:t>
            </w:r>
            <w:r w:rsidRPr="003417B0">
              <w:rPr>
                <w:rFonts w:asciiTheme="minorHAnsi" w:hAnsiTheme="minorHAnsi" w:cs="Arial"/>
                <w:highlight w:val="black"/>
              </w:rPr>
              <w:t>0433430138</w:t>
            </w:r>
          </w:p>
          <w:p w:rsidR="00D32351" w:rsidRPr="00A116A7" w:rsidRDefault="00D32351" w:rsidP="008E5902">
            <w:pPr>
              <w:spacing w:before="40" w:after="40"/>
              <w:rPr>
                <w:rFonts w:asciiTheme="minorHAnsi" w:hAnsiTheme="minorHAnsi" w:cs="Arial"/>
              </w:rPr>
            </w:pPr>
          </w:p>
        </w:tc>
      </w:tr>
    </w:tbl>
    <w:p w:rsidR="0060155E" w:rsidRDefault="0060155E" w:rsidP="00D32351">
      <w:pPr>
        <w:rPr>
          <w:rFonts w:asciiTheme="minorHAnsi" w:hAnsiTheme="minorHAnsi" w:cs="Arial"/>
        </w:rPr>
      </w:pPr>
    </w:p>
    <w:p w:rsidR="00D32351" w:rsidRPr="0060155E" w:rsidRDefault="00D32351" w:rsidP="00D32351">
      <w:pPr>
        <w:rPr>
          <w:rFonts w:asciiTheme="minorHAnsi" w:hAnsiTheme="minorHAnsi" w:cs="Arial"/>
          <w:color w:val="FF0000"/>
          <w:u w:val="single"/>
        </w:rPr>
      </w:pPr>
      <w:r w:rsidRPr="0060155E">
        <w:rPr>
          <w:rFonts w:asciiTheme="minorHAnsi" w:hAnsiTheme="minorHAnsi" w:cs="Arial"/>
          <w:b/>
          <w:bCs/>
          <w:color w:val="FF0000"/>
          <w:u w:val="single"/>
        </w:rPr>
        <w:t>Emergency Contacts</w:t>
      </w:r>
    </w:p>
    <w:p w:rsidR="00D32351" w:rsidRPr="006443C7" w:rsidRDefault="00D32351" w:rsidP="00D32351">
      <w:pPr>
        <w:rPr>
          <w:rFonts w:asciiTheme="minorHAnsi" w:hAnsiTheme="minorHAnsi"/>
        </w:rPr>
      </w:pPr>
      <w:r w:rsidRPr="006443C7">
        <w:rPr>
          <w:rFonts w:asciiTheme="minorHAnsi" w:hAnsiTheme="minorHAnsi" w:cs="Arial"/>
        </w:rPr>
        <w:t> </w:t>
      </w:r>
    </w:p>
    <w:tbl>
      <w:tblPr>
        <w:tblStyle w:val="TableGrid"/>
        <w:tblW w:w="0" w:type="auto"/>
        <w:tblInd w:w="-459" w:type="dxa"/>
        <w:tblLook w:val="04A0" w:firstRow="1" w:lastRow="0" w:firstColumn="1" w:lastColumn="0" w:noHBand="0" w:noVBand="1"/>
      </w:tblPr>
      <w:tblGrid>
        <w:gridCol w:w="3261"/>
        <w:gridCol w:w="2835"/>
        <w:gridCol w:w="3685"/>
      </w:tblGrid>
      <w:tr w:rsidR="00D32351" w:rsidRPr="006443C7" w:rsidTr="0060155E">
        <w:tc>
          <w:tcPr>
            <w:tcW w:w="3261" w:type="dxa"/>
            <w:shd w:val="clear" w:color="auto" w:fill="BFBFBF" w:themeFill="background1" w:themeFillShade="BF"/>
          </w:tcPr>
          <w:p w:rsidR="00D32351" w:rsidRPr="0060155E" w:rsidRDefault="00D32351" w:rsidP="008E5902">
            <w:pPr>
              <w:rPr>
                <w:rFonts w:asciiTheme="minorHAnsi" w:hAnsiTheme="minorHAnsi"/>
                <w:b/>
                <w:color w:val="FFFFFF" w:themeColor="background1"/>
              </w:rPr>
            </w:pPr>
            <w:r w:rsidRPr="0060155E">
              <w:rPr>
                <w:rFonts w:asciiTheme="minorHAnsi" w:hAnsiTheme="minorHAnsi"/>
                <w:b/>
                <w:color w:val="FFFFFF" w:themeColor="background1"/>
              </w:rPr>
              <w:t>Name of organisation</w:t>
            </w:r>
          </w:p>
        </w:tc>
        <w:tc>
          <w:tcPr>
            <w:tcW w:w="2835" w:type="dxa"/>
            <w:shd w:val="clear" w:color="auto" w:fill="BFBFBF" w:themeFill="background1" w:themeFillShade="BF"/>
          </w:tcPr>
          <w:p w:rsidR="00D32351" w:rsidRPr="0060155E" w:rsidRDefault="00D32351" w:rsidP="008E5902">
            <w:pPr>
              <w:rPr>
                <w:rFonts w:asciiTheme="minorHAnsi" w:hAnsiTheme="minorHAnsi"/>
                <w:b/>
                <w:color w:val="FFFFFF" w:themeColor="background1"/>
              </w:rPr>
            </w:pPr>
            <w:r w:rsidRPr="0060155E">
              <w:rPr>
                <w:rFonts w:asciiTheme="minorHAnsi" w:hAnsiTheme="minorHAnsi"/>
                <w:b/>
                <w:color w:val="FFFFFF" w:themeColor="background1"/>
              </w:rPr>
              <w:t>Office/contact</w:t>
            </w:r>
          </w:p>
        </w:tc>
        <w:tc>
          <w:tcPr>
            <w:tcW w:w="3685" w:type="dxa"/>
            <w:shd w:val="clear" w:color="auto" w:fill="BFBFBF" w:themeFill="background1" w:themeFillShade="BF"/>
          </w:tcPr>
          <w:p w:rsidR="00D32351" w:rsidRPr="0060155E" w:rsidRDefault="00D32351" w:rsidP="008E5902">
            <w:pPr>
              <w:rPr>
                <w:rFonts w:asciiTheme="minorHAnsi" w:hAnsiTheme="minorHAnsi"/>
                <w:b/>
                <w:color w:val="FFFFFF" w:themeColor="background1"/>
              </w:rPr>
            </w:pPr>
            <w:r w:rsidRPr="0060155E">
              <w:rPr>
                <w:rFonts w:asciiTheme="minorHAnsi" w:hAnsiTheme="minorHAnsi"/>
                <w:b/>
                <w:color w:val="FFFFFF" w:themeColor="background1"/>
              </w:rPr>
              <w:t>Phone number</w:t>
            </w:r>
          </w:p>
        </w:tc>
      </w:tr>
      <w:tr w:rsidR="00D32351" w:rsidRPr="006443C7" w:rsidTr="0060155E">
        <w:tc>
          <w:tcPr>
            <w:tcW w:w="3261" w:type="dxa"/>
          </w:tcPr>
          <w:p w:rsidR="00D32351" w:rsidRPr="006443C7" w:rsidRDefault="00D32351" w:rsidP="008E5902">
            <w:pPr>
              <w:rPr>
                <w:rFonts w:asciiTheme="minorHAnsi" w:hAnsiTheme="minorHAnsi"/>
              </w:rPr>
            </w:pPr>
            <w:r w:rsidRPr="006443C7">
              <w:rPr>
                <w:rFonts w:asciiTheme="minorHAnsi" w:hAnsiTheme="minorHAnsi"/>
              </w:rPr>
              <w:t>Emergency services</w:t>
            </w:r>
          </w:p>
        </w:tc>
        <w:tc>
          <w:tcPr>
            <w:tcW w:w="2835" w:type="dxa"/>
          </w:tcPr>
          <w:p w:rsidR="00D32351" w:rsidRPr="006443C7" w:rsidRDefault="00D32351" w:rsidP="008E5902">
            <w:pPr>
              <w:rPr>
                <w:rFonts w:asciiTheme="minorHAnsi" w:hAnsiTheme="minorHAnsi"/>
              </w:rPr>
            </w:pPr>
          </w:p>
        </w:tc>
        <w:tc>
          <w:tcPr>
            <w:tcW w:w="3685" w:type="dxa"/>
          </w:tcPr>
          <w:p w:rsidR="00D32351" w:rsidRPr="006443C7" w:rsidRDefault="00D32351" w:rsidP="008E5902">
            <w:pPr>
              <w:rPr>
                <w:rFonts w:asciiTheme="minorHAnsi" w:hAnsiTheme="minorHAnsi"/>
              </w:rPr>
            </w:pPr>
            <w:r w:rsidRPr="006443C7">
              <w:rPr>
                <w:rFonts w:asciiTheme="minorHAnsi" w:hAnsiTheme="minorHAnsi"/>
              </w:rPr>
              <w:t>000</w:t>
            </w:r>
          </w:p>
        </w:tc>
      </w:tr>
      <w:tr w:rsidR="00D32351" w:rsidRPr="006443C7" w:rsidTr="0060155E">
        <w:tc>
          <w:tcPr>
            <w:tcW w:w="3261" w:type="dxa"/>
          </w:tcPr>
          <w:p w:rsidR="00D32351" w:rsidRPr="006443C7" w:rsidRDefault="00D32351" w:rsidP="008E5902">
            <w:pPr>
              <w:rPr>
                <w:rFonts w:asciiTheme="minorHAnsi" w:hAnsiTheme="minorHAnsi"/>
              </w:rPr>
            </w:pPr>
            <w:r w:rsidRPr="006443C7">
              <w:rPr>
                <w:rFonts w:asciiTheme="minorHAnsi" w:hAnsiTheme="minorHAnsi"/>
              </w:rPr>
              <w:t>NSW Rural Fire Service</w:t>
            </w:r>
          </w:p>
        </w:tc>
        <w:tc>
          <w:tcPr>
            <w:tcW w:w="2835" w:type="dxa"/>
          </w:tcPr>
          <w:p w:rsidR="00D32351" w:rsidRPr="006443C7" w:rsidRDefault="00D32351" w:rsidP="008E5902">
            <w:pPr>
              <w:rPr>
                <w:rFonts w:asciiTheme="minorHAnsi" w:hAnsiTheme="minorHAnsi"/>
              </w:rPr>
            </w:pPr>
            <w:r w:rsidRPr="006443C7">
              <w:rPr>
                <w:rFonts w:asciiTheme="minorHAnsi" w:hAnsiTheme="minorHAnsi"/>
              </w:rPr>
              <w:t>Local Fire Control Centre</w:t>
            </w:r>
          </w:p>
        </w:tc>
        <w:tc>
          <w:tcPr>
            <w:tcW w:w="3685" w:type="dxa"/>
          </w:tcPr>
          <w:p w:rsidR="00D32351" w:rsidRPr="006443C7" w:rsidRDefault="00D32351" w:rsidP="008E5902">
            <w:pPr>
              <w:rPr>
                <w:rFonts w:asciiTheme="minorHAnsi" w:hAnsiTheme="minorHAnsi"/>
              </w:rPr>
            </w:pPr>
            <w:r>
              <w:rPr>
                <w:rFonts w:asciiTheme="minorHAnsi" w:hAnsiTheme="minorHAnsi"/>
              </w:rPr>
              <w:t xml:space="preserve">(Wilberforce HQ) </w:t>
            </w:r>
            <w:r w:rsidR="003A4F71">
              <w:rPr>
                <w:rFonts w:asciiTheme="minorHAnsi" w:hAnsiTheme="minorHAnsi"/>
              </w:rPr>
              <w:t>45751123</w:t>
            </w:r>
          </w:p>
          <w:p w:rsidR="00D32351" w:rsidRPr="006443C7" w:rsidRDefault="00D32351" w:rsidP="008E5902">
            <w:pPr>
              <w:rPr>
                <w:rFonts w:asciiTheme="minorHAnsi" w:hAnsiTheme="minorHAnsi"/>
              </w:rPr>
            </w:pPr>
            <w:r w:rsidRPr="006443C7">
              <w:rPr>
                <w:rFonts w:asciiTheme="minorHAnsi" w:hAnsiTheme="minorHAnsi" w:cs="Arial"/>
              </w:rPr>
              <w:t>(</w:t>
            </w:r>
            <w:r w:rsidR="00E40425">
              <w:rPr>
                <w:rFonts w:asciiTheme="minorHAnsi" w:hAnsiTheme="minorHAnsi" w:cs="Arial"/>
              </w:rPr>
              <w:t>Glossodia</w:t>
            </w:r>
            <w:r w:rsidRPr="006443C7">
              <w:rPr>
                <w:rFonts w:asciiTheme="minorHAnsi" w:hAnsiTheme="minorHAnsi" w:cs="Arial"/>
              </w:rPr>
              <w:t xml:space="preserve"> RFS) </w:t>
            </w:r>
            <w:r w:rsidRPr="003A4F71">
              <w:rPr>
                <w:rFonts w:asciiTheme="minorHAnsi" w:hAnsiTheme="minorHAnsi" w:cs="Arial"/>
              </w:rPr>
              <w:t>4</w:t>
            </w:r>
            <w:r w:rsidR="003A4F71">
              <w:rPr>
                <w:rFonts w:asciiTheme="minorHAnsi" w:hAnsiTheme="minorHAnsi" w:cs="Arial"/>
              </w:rPr>
              <w:t>5 765122</w:t>
            </w:r>
          </w:p>
        </w:tc>
      </w:tr>
      <w:tr w:rsidR="00D32351" w:rsidRPr="006443C7" w:rsidTr="0060155E">
        <w:tc>
          <w:tcPr>
            <w:tcW w:w="3261" w:type="dxa"/>
          </w:tcPr>
          <w:p w:rsidR="00D32351" w:rsidRPr="006443C7" w:rsidRDefault="00D32351" w:rsidP="008E5902">
            <w:pPr>
              <w:rPr>
                <w:rFonts w:asciiTheme="minorHAnsi" w:hAnsiTheme="minorHAnsi"/>
              </w:rPr>
            </w:pPr>
            <w:r w:rsidRPr="006443C7">
              <w:rPr>
                <w:rFonts w:asciiTheme="minorHAnsi" w:hAnsiTheme="minorHAnsi"/>
              </w:rPr>
              <w:t>NSW Rural Fire Service</w:t>
            </w:r>
          </w:p>
        </w:tc>
        <w:tc>
          <w:tcPr>
            <w:tcW w:w="2835" w:type="dxa"/>
          </w:tcPr>
          <w:p w:rsidR="00D32351" w:rsidRPr="006443C7" w:rsidRDefault="00D32351" w:rsidP="008E5902">
            <w:pPr>
              <w:rPr>
                <w:rFonts w:asciiTheme="minorHAnsi" w:hAnsiTheme="minorHAnsi"/>
              </w:rPr>
            </w:pPr>
            <w:r w:rsidRPr="006443C7">
              <w:rPr>
                <w:rFonts w:asciiTheme="minorHAnsi" w:hAnsiTheme="minorHAnsi"/>
              </w:rPr>
              <w:t>Bush fire information line</w:t>
            </w:r>
          </w:p>
        </w:tc>
        <w:tc>
          <w:tcPr>
            <w:tcW w:w="3685" w:type="dxa"/>
          </w:tcPr>
          <w:p w:rsidR="00D32351" w:rsidRPr="006443C7" w:rsidRDefault="00D32351" w:rsidP="008E5902">
            <w:pPr>
              <w:rPr>
                <w:rFonts w:asciiTheme="minorHAnsi" w:hAnsiTheme="minorHAnsi"/>
              </w:rPr>
            </w:pPr>
            <w:r w:rsidRPr="006443C7">
              <w:rPr>
                <w:rFonts w:asciiTheme="minorHAnsi" w:hAnsiTheme="minorHAnsi"/>
              </w:rPr>
              <w:t>1800 679 737</w:t>
            </w:r>
          </w:p>
          <w:p w:rsidR="00D32351" w:rsidRPr="006443C7" w:rsidRDefault="00D32351" w:rsidP="008E5902">
            <w:pPr>
              <w:rPr>
                <w:rFonts w:asciiTheme="minorHAnsi" w:hAnsiTheme="minorHAnsi"/>
              </w:rPr>
            </w:pPr>
            <w:r w:rsidRPr="006443C7">
              <w:rPr>
                <w:rFonts w:asciiTheme="minorHAnsi" w:hAnsiTheme="minorHAnsi"/>
              </w:rPr>
              <w:t>1800 NSW RFS</w:t>
            </w:r>
          </w:p>
        </w:tc>
      </w:tr>
      <w:tr w:rsidR="00D32351" w:rsidRPr="006443C7" w:rsidTr="0060155E">
        <w:tc>
          <w:tcPr>
            <w:tcW w:w="3261" w:type="dxa"/>
          </w:tcPr>
          <w:p w:rsidR="00D32351" w:rsidRPr="006443C7" w:rsidRDefault="00D32351" w:rsidP="008E5902">
            <w:pPr>
              <w:rPr>
                <w:rFonts w:asciiTheme="minorHAnsi" w:hAnsiTheme="minorHAnsi"/>
              </w:rPr>
            </w:pPr>
            <w:r w:rsidRPr="006443C7">
              <w:rPr>
                <w:rFonts w:asciiTheme="minorHAnsi" w:hAnsiTheme="minorHAnsi"/>
              </w:rPr>
              <w:t>NSW Rural Fire Service</w:t>
            </w:r>
          </w:p>
        </w:tc>
        <w:tc>
          <w:tcPr>
            <w:tcW w:w="2835" w:type="dxa"/>
          </w:tcPr>
          <w:p w:rsidR="00D32351" w:rsidRPr="006443C7" w:rsidRDefault="00D32351" w:rsidP="008E5902">
            <w:pPr>
              <w:rPr>
                <w:rFonts w:asciiTheme="minorHAnsi" w:hAnsiTheme="minorHAnsi"/>
              </w:rPr>
            </w:pPr>
            <w:r w:rsidRPr="006443C7">
              <w:rPr>
                <w:rFonts w:asciiTheme="minorHAnsi" w:hAnsiTheme="minorHAnsi"/>
              </w:rPr>
              <w:t>Website</w:t>
            </w:r>
          </w:p>
        </w:tc>
        <w:tc>
          <w:tcPr>
            <w:tcW w:w="3685" w:type="dxa"/>
          </w:tcPr>
          <w:p w:rsidR="00D32351" w:rsidRPr="006443C7" w:rsidRDefault="00D32351" w:rsidP="008E5902">
            <w:pPr>
              <w:rPr>
                <w:rFonts w:asciiTheme="minorHAnsi" w:hAnsiTheme="minorHAnsi"/>
              </w:rPr>
            </w:pPr>
            <w:r w:rsidRPr="006443C7">
              <w:rPr>
                <w:rFonts w:asciiTheme="minorHAnsi" w:hAnsiTheme="minorHAnsi"/>
              </w:rPr>
              <w:t>www.rfs.nsw.gov.au</w:t>
            </w:r>
          </w:p>
        </w:tc>
      </w:tr>
      <w:tr w:rsidR="00D32351" w:rsidRPr="006443C7" w:rsidTr="0060155E">
        <w:tc>
          <w:tcPr>
            <w:tcW w:w="3261" w:type="dxa"/>
          </w:tcPr>
          <w:p w:rsidR="00D32351" w:rsidRPr="006443C7" w:rsidRDefault="00D32351" w:rsidP="008E5902">
            <w:pPr>
              <w:rPr>
                <w:rFonts w:asciiTheme="minorHAnsi" w:hAnsiTheme="minorHAnsi"/>
              </w:rPr>
            </w:pPr>
            <w:r w:rsidRPr="006443C7">
              <w:rPr>
                <w:rFonts w:asciiTheme="minorHAnsi" w:hAnsiTheme="minorHAnsi"/>
              </w:rPr>
              <w:t>NSW Police Force</w:t>
            </w:r>
          </w:p>
        </w:tc>
        <w:tc>
          <w:tcPr>
            <w:tcW w:w="2835" w:type="dxa"/>
          </w:tcPr>
          <w:p w:rsidR="00D32351" w:rsidRPr="006443C7" w:rsidRDefault="00D32351" w:rsidP="008E5902">
            <w:pPr>
              <w:rPr>
                <w:rFonts w:asciiTheme="minorHAnsi" w:hAnsiTheme="minorHAnsi"/>
              </w:rPr>
            </w:pPr>
            <w:r w:rsidRPr="006443C7">
              <w:rPr>
                <w:rFonts w:asciiTheme="minorHAnsi" w:hAnsiTheme="minorHAnsi"/>
              </w:rPr>
              <w:t>Windsor</w:t>
            </w:r>
          </w:p>
        </w:tc>
        <w:tc>
          <w:tcPr>
            <w:tcW w:w="3685" w:type="dxa"/>
          </w:tcPr>
          <w:p w:rsidR="00D32351" w:rsidRPr="006443C7" w:rsidRDefault="00D32351" w:rsidP="008E5902">
            <w:pPr>
              <w:rPr>
                <w:rFonts w:asciiTheme="minorHAnsi" w:hAnsiTheme="minorHAnsi"/>
              </w:rPr>
            </w:pPr>
            <w:r w:rsidRPr="006443C7">
              <w:rPr>
                <w:rFonts w:asciiTheme="minorHAnsi" w:hAnsiTheme="minorHAnsi"/>
              </w:rPr>
              <w:t>4560 6999</w:t>
            </w:r>
          </w:p>
        </w:tc>
      </w:tr>
      <w:tr w:rsidR="00D32351" w:rsidRPr="006443C7" w:rsidTr="0060155E">
        <w:tc>
          <w:tcPr>
            <w:tcW w:w="3261" w:type="dxa"/>
          </w:tcPr>
          <w:p w:rsidR="00D32351" w:rsidRPr="006443C7" w:rsidRDefault="00D32351" w:rsidP="008E5902">
            <w:pPr>
              <w:rPr>
                <w:rFonts w:asciiTheme="minorHAnsi" w:hAnsiTheme="minorHAnsi"/>
              </w:rPr>
            </w:pPr>
            <w:r>
              <w:rPr>
                <w:rFonts w:asciiTheme="minorHAnsi" w:hAnsiTheme="minorHAnsi"/>
              </w:rPr>
              <w:t>Health and Safety Directorate</w:t>
            </w:r>
          </w:p>
        </w:tc>
        <w:tc>
          <w:tcPr>
            <w:tcW w:w="2835" w:type="dxa"/>
          </w:tcPr>
          <w:p w:rsidR="00D32351" w:rsidRPr="006443C7" w:rsidRDefault="00D32351" w:rsidP="008E5902">
            <w:pPr>
              <w:rPr>
                <w:rFonts w:asciiTheme="minorHAnsi" w:hAnsiTheme="minorHAnsi"/>
              </w:rPr>
            </w:pPr>
            <w:r w:rsidRPr="006443C7">
              <w:rPr>
                <w:rFonts w:asciiTheme="minorHAnsi" w:hAnsiTheme="minorHAnsi"/>
              </w:rPr>
              <w:t>Hotline</w:t>
            </w:r>
          </w:p>
        </w:tc>
        <w:tc>
          <w:tcPr>
            <w:tcW w:w="3685" w:type="dxa"/>
          </w:tcPr>
          <w:p w:rsidR="00D32351" w:rsidRDefault="00D32351" w:rsidP="008E5902">
            <w:pPr>
              <w:rPr>
                <w:rFonts w:asciiTheme="minorHAnsi" w:hAnsiTheme="minorHAnsi"/>
              </w:rPr>
            </w:pPr>
            <w:r w:rsidRPr="006443C7">
              <w:rPr>
                <w:rFonts w:asciiTheme="minorHAnsi" w:hAnsiTheme="minorHAnsi"/>
              </w:rPr>
              <w:t>1800 811 523</w:t>
            </w:r>
            <w:r>
              <w:rPr>
                <w:rFonts w:asciiTheme="minorHAnsi" w:hAnsiTheme="minorHAnsi"/>
              </w:rPr>
              <w:t xml:space="preserve"> (call first)</w:t>
            </w:r>
          </w:p>
          <w:p w:rsidR="00D32351" w:rsidRPr="006443C7" w:rsidRDefault="00D32351" w:rsidP="008E5902">
            <w:pPr>
              <w:rPr>
                <w:rFonts w:asciiTheme="minorHAnsi" w:hAnsiTheme="minorHAnsi"/>
              </w:rPr>
            </w:pPr>
            <w:r>
              <w:rPr>
                <w:rFonts w:asciiTheme="minorHAnsi" w:hAnsiTheme="minorHAnsi"/>
              </w:rPr>
              <w:t>Select Option 1</w:t>
            </w:r>
          </w:p>
        </w:tc>
      </w:tr>
      <w:tr w:rsidR="00D32351" w:rsidRPr="006443C7" w:rsidTr="0060155E">
        <w:tc>
          <w:tcPr>
            <w:tcW w:w="3261" w:type="dxa"/>
          </w:tcPr>
          <w:p w:rsidR="00D32351" w:rsidRPr="006443C7" w:rsidRDefault="00D32351" w:rsidP="008E5902">
            <w:pPr>
              <w:rPr>
                <w:rFonts w:asciiTheme="minorHAnsi" w:hAnsiTheme="minorHAnsi"/>
              </w:rPr>
            </w:pPr>
            <w:r>
              <w:rPr>
                <w:rFonts w:asciiTheme="minorHAnsi" w:hAnsiTheme="minorHAnsi"/>
              </w:rPr>
              <w:t>Health and Safety Directorate</w:t>
            </w:r>
          </w:p>
        </w:tc>
        <w:tc>
          <w:tcPr>
            <w:tcW w:w="2835" w:type="dxa"/>
          </w:tcPr>
          <w:p w:rsidR="00D32351" w:rsidRPr="006443C7" w:rsidRDefault="00D32351" w:rsidP="008E5902">
            <w:pPr>
              <w:rPr>
                <w:rFonts w:asciiTheme="minorHAnsi" w:hAnsiTheme="minorHAnsi"/>
              </w:rPr>
            </w:pPr>
            <w:r>
              <w:rPr>
                <w:rFonts w:asciiTheme="minorHAnsi" w:hAnsiTheme="minorHAnsi"/>
              </w:rPr>
              <w:t>Exec Director</w:t>
            </w:r>
          </w:p>
        </w:tc>
        <w:tc>
          <w:tcPr>
            <w:tcW w:w="3685" w:type="dxa"/>
          </w:tcPr>
          <w:p w:rsidR="00D32351" w:rsidRPr="006443C7" w:rsidRDefault="00D32351" w:rsidP="008E5902">
            <w:pPr>
              <w:rPr>
                <w:rFonts w:asciiTheme="minorHAnsi" w:hAnsiTheme="minorHAnsi"/>
              </w:rPr>
            </w:pPr>
            <w:r w:rsidRPr="003417B0">
              <w:rPr>
                <w:rFonts w:asciiTheme="minorHAnsi" w:hAnsiTheme="minorHAnsi"/>
                <w:highlight w:val="black"/>
              </w:rPr>
              <w:t>0402 352 949</w:t>
            </w:r>
          </w:p>
        </w:tc>
      </w:tr>
      <w:tr w:rsidR="00D32351" w:rsidRPr="006443C7" w:rsidTr="0060155E">
        <w:tc>
          <w:tcPr>
            <w:tcW w:w="3261" w:type="dxa"/>
          </w:tcPr>
          <w:p w:rsidR="00D32351" w:rsidRPr="006443C7" w:rsidRDefault="00D32351" w:rsidP="008E5902">
            <w:pPr>
              <w:rPr>
                <w:rFonts w:asciiTheme="minorHAnsi" w:hAnsiTheme="minorHAnsi"/>
              </w:rPr>
            </w:pPr>
            <w:r>
              <w:rPr>
                <w:rFonts w:asciiTheme="minorHAnsi" w:hAnsiTheme="minorHAnsi"/>
              </w:rPr>
              <w:t>Health and Safety Directorate</w:t>
            </w:r>
          </w:p>
        </w:tc>
        <w:tc>
          <w:tcPr>
            <w:tcW w:w="2835" w:type="dxa"/>
          </w:tcPr>
          <w:p w:rsidR="00D32351" w:rsidRPr="006443C7" w:rsidRDefault="00D32351" w:rsidP="008E5902">
            <w:pPr>
              <w:rPr>
                <w:rFonts w:asciiTheme="minorHAnsi" w:hAnsiTheme="minorHAnsi"/>
              </w:rPr>
            </w:pPr>
            <w:r>
              <w:rPr>
                <w:rFonts w:asciiTheme="minorHAnsi" w:hAnsiTheme="minorHAnsi"/>
              </w:rPr>
              <w:t>Director</w:t>
            </w:r>
          </w:p>
        </w:tc>
        <w:tc>
          <w:tcPr>
            <w:tcW w:w="3685" w:type="dxa"/>
          </w:tcPr>
          <w:p w:rsidR="00D32351" w:rsidRPr="006443C7" w:rsidRDefault="00D32351" w:rsidP="008E5902">
            <w:pPr>
              <w:rPr>
                <w:rFonts w:asciiTheme="minorHAnsi" w:hAnsiTheme="minorHAnsi"/>
              </w:rPr>
            </w:pPr>
            <w:r w:rsidRPr="003417B0">
              <w:rPr>
                <w:rFonts w:asciiTheme="minorHAnsi" w:hAnsiTheme="minorHAnsi"/>
                <w:highlight w:val="black"/>
              </w:rPr>
              <w:t>0459 847 649</w:t>
            </w:r>
          </w:p>
        </w:tc>
      </w:tr>
      <w:tr w:rsidR="00D32351" w:rsidRPr="006443C7" w:rsidTr="0060155E">
        <w:tc>
          <w:tcPr>
            <w:tcW w:w="3261" w:type="dxa"/>
          </w:tcPr>
          <w:p w:rsidR="00D32351" w:rsidRPr="006443C7" w:rsidRDefault="00D32351" w:rsidP="008E5902">
            <w:pPr>
              <w:rPr>
                <w:rFonts w:asciiTheme="minorHAnsi" w:hAnsiTheme="minorHAnsi"/>
              </w:rPr>
            </w:pPr>
            <w:r w:rsidRPr="006443C7">
              <w:rPr>
                <w:rFonts w:asciiTheme="minorHAnsi" w:hAnsiTheme="minorHAnsi"/>
              </w:rPr>
              <w:t>Director of Schools</w:t>
            </w:r>
            <w:r>
              <w:rPr>
                <w:rFonts w:asciiTheme="minorHAnsi" w:hAnsiTheme="minorHAnsi"/>
              </w:rPr>
              <w:t xml:space="preserve"> - Hawkesbury</w:t>
            </w:r>
          </w:p>
        </w:tc>
        <w:tc>
          <w:tcPr>
            <w:tcW w:w="2835" w:type="dxa"/>
          </w:tcPr>
          <w:p w:rsidR="00D32351" w:rsidRPr="006443C7" w:rsidRDefault="00D32351" w:rsidP="008E5902">
            <w:pPr>
              <w:rPr>
                <w:rFonts w:asciiTheme="minorHAnsi" w:hAnsiTheme="minorHAnsi"/>
              </w:rPr>
            </w:pPr>
            <w:r>
              <w:rPr>
                <w:rFonts w:asciiTheme="minorHAnsi" w:hAnsiTheme="minorHAnsi"/>
              </w:rPr>
              <w:t xml:space="preserve">Kerri </w:t>
            </w:r>
            <w:proofErr w:type="spellStart"/>
            <w:r>
              <w:rPr>
                <w:rFonts w:asciiTheme="minorHAnsi" w:hAnsiTheme="minorHAnsi"/>
              </w:rPr>
              <w:t>Brickley</w:t>
            </w:r>
            <w:proofErr w:type="spellEnd"/>
          </w:p>
        </w:tc>
        <w:tc>
          <w:tcPr>
            <w:tcW w:w="3685" w:type="dxa"/>
          </w:tcPr>
          <w:p w:rsidR="00D32351" w:rsidRPr="006443C7" w:rsidRDefault="00D32351" w:rsidP="008E5902">
            <w:pPr>
              <w:rPr>
                <w:rFonts w:asciiTheme="minorHAnsi" w:hAnsiTheme="minorHAnsi"/>
              </w:rPr>
            </w:pPr>
            <w:r w:rsidRPr="003417B0">
              <w:rPr>
                <w:rFonts w:asciiTheme="minorHAnsi" w:hAnsiTheme="minorHAnsi"/>
                <w:highlight w:val="black"/>
              </w:rPr>
              <w:t>0448 078 556</w:t>
            </w:r>
            <w:bookmarkStart w:id="0" w:name="_GoBack"/>
            <w:bookmarkEnd w:id="0"/>
          </w:p>
        </w:tc>
      </w:tr>
    </w:tbl>
    <w:p w:rsidR="001C22AF" w:rsidRPr="000A28D2" w:rsidRDefault="001C22AF" w:rsidP="001C22AF">
      <w:pPr>
        <w:autoSpaceDE w:val="0"/>
        <w:autoSpaceDN w:val="0"/>
        <w:adjustRightInd w:val="0"/>
        <w:rPr>
          <w:rFonts w:asciiTheme="minorHAnsi" w:hAnsiTheme="minorHAnsi" w:cs="Arial"/>
          <w:b/>
          <w:bCs/>
          <w:color w:val="FF0000"/>
          <w:sz w:val="28"/>
          <w:szCs w:val="28"/>
          <w:u w:val="single"/>
        </w:rPr>
      </w:pPr>
      <w:r w:rsidRPr="000A28D2">
        <w:rPr>
          <w:rFonts w:asciiTheme="minorHAnsi" w:hAnsiTheme="minorHAnsi" w:cs="Arial"/>
          <w:b/>
          <w:bCs/>
          <w:color w:val="FF0000"/>
          <w:sz w:val="28"/>
          <w:szCs w:val="28"/>
          <w:u w:val="single"/>
        </w:rPr>
        <w:lastRenderedPageBreak/>
        <w:t>PREPARATION</w:t>
      </w:r>
    </w:p>
    <w:p w:rsidR="001C22AF" w:rsidRPr="001C22AF" w:rsidRDefault="001C22AF" w:rsidP="001C22AF">
      <w:pPr>
        <w:autoSpaceDE w:val="0"/>
        <w:autoSpaceDN w:val="0"/>
        <w:adjustRightInd w:val="0"/>
        <w:rPr>
          <w:rFonts w:asciiTheme="minorHAnsi" w:hAnsiTheme="minorHAnsi" w:cs="Arial"/>
          <w:b/>
          <w:bCs/>
          <w:color w:val="5E5F61"/>
          <w:sz w:val="22"/>
          <w:szCs w:val="22"/>
        </w:rPr>
      </w:pPr>
    </w:p>
    <w:p w:rsidR="001C22AF" w:rsidRPr="001C22AF" w:rsidRDefault="001C22AF" w:rsidP="001C22AF">
      <w:pPr>
        <w:autoSpaceDE w:val="0"/>
        <w:autoSpaceDN w:val="0"/>
        <w:adjustRightInd w:val="0"/>
        <w:rPr>
          <w:rFonts w:asciiTheme="minorHAnsi" w:hAnsiTheme="minorHAnsi" w:cs="Arial"/>
          <w:b/>
          <w:bCs/>
          <w:color w:val="5E5F61"/>
          <w:sz w:val="22"/>
          <w:szCs w:val="22"/>
        </w:rPr>
      </w:pPr>
      <w:r w:rsidRPr="00844A6E">
        <w:rPr>
          <w:rFonts w:asciiTheme="minorHAnsi" w:hAnsiTheme="minorHAnsi" w:cs="Arial"/>
          <w:b/>
          <w:bCs/>
          <w:color w:val="5E5F61"/>
          <w:sz w:val="22"/>
          <w:szCs w:val="22"/>
        </w:rPr>
        <w:t xml:space="preserve">Before and at the commencement of the Bush Fire Danger Period, we will: </w:t>
      </w:r>
    </w:p>
    <w:p w:rsidR="001C22AF" w:rsidRPr="00844A6E" w:rsidRDefault="001C22AF" w:rsidP="001C22AF">
      <w:pPr>
        <w:autoSpaceDE w:val="0"/>
        <w:autoSpaceDN w:val="0"/>
        <w:adjustRightInd w:val="0"/>
        <w:rPr>
          <w:rFonts w:asciiTheme="minorHAnsi" w:hAnsiTheme="minorHAnsi" w:cs="Arial"/>
          <w:color w:val="5E5F61"/>
          <w:sz w:val="22"/>
          <w:szCs w:val="22"/>
        </w:rPr>
      </w:pPr>
    </w:p>
    <w:p w:rsidR="001C22AF" w:rsidRPr="001C22AF" w:rsidRDefault="001C22AF" w:rsidP="001C22AF">
      <w:pPr>
        <w:pStyle w:val="ListParagraph"/>
        <w:numPr>
          <w:ilvl w:val="0"/>
          <w:numId w:val="2"/>
        </w:numPr>
        <w:autoSpaceDE w:val="0"/>
        <w:autoSpaceDN w:val="0"/>
        <w:adjustRightInd w:val="0"/>
        <w:spacing w:after="150"/>
        <w:rPr>
          <w:rFonts w:cs="Calibri"/>
          <w:color w:val="221F1F"/>
        </w:rPr>
      </w:pPr>
      <w:r w:rsidRPr="001C22AF">
        <w:rPr>
          <w:rFonts w:cs="Calibri"/>
          <w:color w:val="221F1F"/>
        </w:rPr>
        <w:t xml:space="preserve">Review and update the school’s Emergency Management Plan that includes this Bushfire Management Plan. (Update ICE with reviewed documents). </w:t>
      </w:r>
    </w:p>
    <w:p w:rsidR="001C22AF" w:rsidRPr="001C22AF" w:rsidRDefault="001C22AF" w:rsidP="001C22AF">
      <w:pPr>
        <w:pStyle w:val="ListParagraph"/>
        <w:numPr>
          <w:ilvl w:val="0"/>
          <w:numId w:val="2"/>
        </w:numPr>
        <w:autoSpaceDE w:val="0"/>
        <w:autoSpaceDN w:val="0"/>
        <w:adjustRightInd w:val="0"/>
        <w:spacing w:after="150"/>
        <w:rPr>
          <w:rFonts w:cs="Calibri"/>
          <w:color w:val="221F1F"/>
        </w:rPr>
      </w:pPr>
      <w:r w:rsidRPr="001C22AF">
        <w:rPr>
          <w:rFonts w:cs="Calibri"/>
          <w:color w:val="221F1F"/>
        </w:rPr>
        <w:t xml:space="preserve">Liaise with emergency service agencies about emergency procedures and vegetation management in the vicinity of the school and any other issues that are appropriate. </w:t>
      </w:r>
    </w:p>
    <w:p w:rsidR="001C22AF" w:rsidRPr="001C22AF" w:rsidRDefault="001C22AF" w:rsidP="001C22AF">
      <w:pPr>
        <w:pStyle w:val="ListParagraph"/>
        <w:numPr>
          <w:ilvl w:val="0"/>
          <w:numId w:val="2"/>
        </w:numPr>
        <w:autoSpaceDE w:val="0"/>
        <w:autoSpaceDN w:val="0"/>
        <w:adjustRightInd w:val="0"/>
        <w:spacing w:after="150"/>
        <w:rPr>
          <w:rFonts w:cs="Calibri"/>
          <w:color w:val="221F1F"/>
        </w:rPr>
      </w:pPr>
      <w:r w:rsidRPr="001C22AF">
        <w:rPr>
          <w:rFonts w:cs="Calibri"/>
          <w:color w:val="221F1F"/>
        </w:rPr>
        <w:t xml:space="preserve">Communicate the school’s bushfire preparedness arrangements (the Bushfire Plan) with school staff including their responsibilities at a staff meeting early September (End of Term 3) </w:t>
      </w:r>
    </w:p>
    <w:p w:rsidR="001C22AF" w:rsidRPr="001C22AF" w:rsidRDefault="001C22AF" w:rsidP="001C22AF">
      <w:pPr>
        <w:pStyle w:val="ListParagraph"/>
        <w:numPr>
          <w:ilvl w:val="0"/>
          <w:numId w:val="2"/>
        </w:numPr>
        <w:autoSpaceDE w:val="0"/>
        <w:autoSpaceDN w:val="0"/>
        <w:adjustRightInd w:val="0"/>
        <w:spacing w:after="150"/>
        <w:rPr>
          <w:rFonts w:cs="Calibri"/>
          <w:color w:val="221F1F"/>
        </w:rPr>
      </w:pPr>
      <w:r w:rsidRPr="001C22AF">
        <w:rPr>
          <w:rFonts w:cs="Calibri"/>
          <w:color w:val="221F1F"/>
        </w:rPr>
        <w:t xml:space="preserve">Communicate the school’s bushfire preparedness arrangements with the school and student community e.g. school newsletter or intranet Refer to NSW RFS My Fire Plan website to assist residents in preparing a bushfire survival plan for their own home. </w:t>
      </w:r>
    </w:p>
    <w:p w:rsidR="001C22AF" w:rsidRPr="001C22AF" w:rsidRDefault="001C22AF" w:rsidP="001C22AF">
      <w:pPr>
        <w:pStyle w:val="ListParagraph"/>
        <w:numPr>
          <w:ilvl w:val="0"/>
          <w:numId w:val="2"/>
        </w:numPr>
        <w:autoSpaceDE w:val="0"/>
        <w:autoSpaceDN w:val="0"/>
        <w:adjustRightInd w:val="0"/>
        <w:spacing w:after="150"/>
        <w:rPr>
          <w:rFonts w:cs="Calibri"/>
          <w:color w:val="221F1F"/>
        </w:rPr>
      </w:pPr>
      <w:r w:rsidRPr="001C22AF">
        <w:rPr>
          <w:rFonts w:cs="Calibri"/>
          <w:color w:val="221F1F"/>
        </w:rPr>
        <w:t xml:space="preserve">Communicate the school’s bushfire preparedness arrangements with community users </w:t>
      </w:r>
    </w:p>
    <w:p w:rsidR="001C22AF" w:rsidRPr="001C22AF" w:rsidRDefault="001C22AF" w:rsidP="001C22AF">
      <w:pPr>
        <w:pStyle w:val="ListParagraph"/>
        <w:numPr>
          <w:ilvl w:val="0"/>
          <w:numId w:val="2"/>
        </w:numPr>
        <w:autoSpaceDE w:val="0"/>
        <w:autoSpaceDN w:val="0"/>
        <w:adjustRightInd w:val="0"/>
        <w:spacing w:after="150"/>
        <w:rPr>
          <w:rFonts w:cs="Calibri"/>
          <w:color w:val="221F1F"/>
        </w:rPr>
      </w:pPr>
      <w:r w:rsidRPr="001C22AF">
        <w:rPr>
          <w:rFonts w:cs="Calibri"/>
          <w:color w:val="221F1F"/>
        </w:rPr>
        <w:t>Review school’s set-up for local notification system</w:t>
      </w:r>
      <w:r w:rsidR="00CB6453">
        <w:rPr>
          <w:rFonts w:cs="Calibri"/>
          <w:color w:val="221F1F"/>
        </w:rPr>
        <w:t xml:space="preserve"> i.e. SMS messaging process and Facebook and /</w:t>
      </w:r>
      <w:r w:rsidRPr="001C22AF">
        <w:rPr>
          <w:rFonts w:cs="Calibri"/>
          <w:color w:val="221F1F"/>
        </w:rPr>
        <w:t xml:space="preserve">or school website updates to communicate during emergency situation to parents (includes communication regarding short-term immediate ceasing operations or ceasing operations next day. </w:t>
      </w:r>
    </w:p>
    <w:p w:rsidR="001C22AF" w:rsidRPr="001C22AF" w:rsidRDefault="001C22AF" w:rsidP="001C22AF">
      <w:pPr>
        <w:pStyle w:val="ListParagraph"/>
        <w:numPr>
          <w:ilvl w:val="0"/>
          <w:numId w:val="2"/>
        </w:numPr>
        <w:autoSpaceDE w:val="0"/>
        <w:autoSpaceDN w:val="0"/>
        <w:adjustRightInd w:val="0"/>
        <w:spacing w:after="150"/>
        <w:rPr>
          <w:rFonts w:cs="Calibri"/>
          <w:color w:val="221F1F"/>
        </w:rPr>
      </w:pPr>
      <w:r w:rsidRPr="001C22AF">
        <w:rPr>
          <w:rFonts w:cs="Calibri"/>
          <w:color w:val="221F1F"/>
        </w:rPr>
        <w:t xml:space="preserve">Review staff completion of the e-safety Bush Fire module early September (End of Term 3). </w:t>
      </w:r>
    </w:p>
    <w:p w:rsidR="001C22AF" w:rsidRPr="001C22AF" w:rsidRDefault="001C22AF" w:rsidP="001C22AF">
      <w:pPr>
        <w:pStyle w:val="ListParagraph"/>
        <w:numPr>
          <w:ilvl w:val="0"/>
          <w:numId w:val="2"/>
        </w:numPr>
        <w:autoSpaceDE w:val="0"/>
        <w:autoSpaceDN w:val="0"/>
        <w:adjustRightInd w:val="0"/>
        <w:spacing w:after="150"/>
        <w:rPr>
          <w:rFonts w:cs="Calibri"/>
          <w:color w:val="221F1F"/>
        </w:rPr>
      </w:pPr>
      <w:r w:rsidRPr="001C22AF">
        <w:rPr>
          <w:rFonts w:cs="Calibri"/>
          <w:color w:val="221F1F"/>
        </w:rPr>
        <w:t xml:space="preserve">Test and verify fire protection systems (fire hydrants, evacuation alarms, fire extinguishers) </w:t>
      </w:r>
    </w:p>
    <w:p w:rsidR="001C22AF" w:rsidRPr="001C22AF" w:rsidRDefault="001C22AF" w:rsidP="001C22AF">
      <w:pPr>
        <w:pStyle w:val="ListParagraph"/>
        <w:numPr>
          <w:ilvl w:val="0"/>
          <w:numId w:val="2"/>
        </w:numPr>
        <w:autoSpaceDE w:val="0"/>
        <w:autoSpaceDN w:val="0"/>
        <w:adjustRightInd w:val="0"/>
        <w:spacing w:after="150"/>
        <w:rPr>
          <w:rFonts w:cs="Calibri"/>
          <w:color w:val="221F1F"/>
        </w:rPr>
      </w:pPr>
      <w:r w:rsidRPr="001C22AF">
        <w:rPr>
          <w:rFonts w:cs="Calibri"/>
          <w:color w:val="221F1F"/>
        </w:rPr>
        <w:t xml:space="preserve">Check emergency equipment and first aid resources are available and operational (battery radio, mobile telephone) </w:t>
      </w:r>
    </w:p>
    <w:p w:rsidR="001C22AF" w:rsidRPr="00CB6453" w:rsidRDefault="001C22AF" w:rsidP="00CB6453">
      <w:pPr>
        <w:pStyle w:val="ListParagraph"/>
        <w:numPr>
          <w:ilvl w:val="0"/>
          <w:numId w:val="2"/>
        </w:numPr>
        <w:autoSpaceDE w:val="0"/>
        <w:autoSpaceDN w:val="0"/>
        <w:adjustRightInd w:val="0"/>
        <w:rPr>
          <w:rFonts w:cs="Calibri"/>
          <w:color w:val="221F1F"/>
        </w:rPr>
      </w:pPr>
      <w:r w:rsidRPr="001C22AF">
        <w:rPr>
          <w:rFonts w:cs="Calibri"/>
          <w:color w:val="221F1F"/>
        </w:rPr>
        <w:t xml:space="preserve">Consult with the NSW RFS regarding our bush fire arrangements evacuation and a </w:t>
      </w:r>
      <w:r w:rsidRPr="00CB6453">
        <w:rPr>
          <w:color w:val="221F1F"/>
        </w:rPr>
        <w:t xml:space="preserve">shelter in place option </w:t>
      </w:r>
    </w:p>
    <w:p w:rsidR="001C22AF" w:rsidRPr="001C22AF" w:rsidRDefault="001C22AF" w:rsidP="001C22AF">
      <w:pPr>
        <w:pStyle w:val="Default"/>
        <w:numPr>
          <w:ilvl w:val="0"/>
          <w:numId w:val="6"/>
        </w:numPr>
        <w:spacing w:after="147"/>
        <w:rPr>
          <w:rFonts w:asciiTheme="minorHAnsi" w:hAnsiTheme="minorHAnsi"/>
          <w:color w:val="221F1F"/>
          <w:sz w:val="22"/>
          <w:szCs w:val="22"/>
        </w:rPr>
      </w:pPr>
      <w:r w:rsidRPr="001C22AF">
        <w:rPr>
          <w:rFonts w:asciiTheme="minorHAnsi" w:hAnsiTheme="minorHAnsi"/>
          <w:color w:val="221F1F"/>
          <w:sz w:val="22"/>
          <w:szCs w:val="22"/>
        </w:rPr>
        <w:t xml:space="preserve">Provide updated Principal and Executive contact details including a mobile number for emergency contact after school hours to local Emergency Services and Police. </w:t>
      </w:r>
    </w:p>
    <w:p w:rsidR="001C22AF" w:rsidRPr="001C22AF" w:rsidRDefault="001C22AF" w:rsidP="001C22AF">
      <w:pPr>
        <w:pStyle w:val="Default"/>
        <w:numPr>
          <w:ilvl w:val="0"/>
          <w:numId w:val="6"/>
        </w:numPr>
        <w:tabs>
          <w:tab w:val="left" w:pos="4370"/>
        </w:tabs>
        <w:spacing w:after="147"/>
        <w:rPr>
          <w:rFonts w:asciiTheme="minorHAnsi" w:hAnsiTheme="minorHAnsi"/>
          <w:color w:val="221F1F"/>
          <w:sz w:val="22"/>
          <w:szCs w:val="22"/>
        </w:rPr>
      </w:pPr>
      <w:r w:rsidRPr="001C22AF">
        <w:rPr>
          <w:rFonts w:asciiTheme="minorHAnsi" w:hAnsiTheme="minorHAnsi"/>
          <w:color w:val="221F1F"/>
          <w:sz w:val="22"/>
          <w:szCs w:val="22"/>
        </w:rPr>
        <w:t xml:space="preserve">Conduct practice fire evacuation drills </w:t>
      </w:r>
      <w:r w:rsidRPr="001C22AF">
        <w:rPr>
          <w:rFonts w:asciiTheme="minorHAnsi" w:hAnsiTheme="minorHAnsi"/>
          <w:color w:val="221F1F"/>
          <w:sz w:val="22"/>
          <w:szCs w:val="22"/>
        </w:rPr>
        <w:tab/>
      </w:r>
    </w:p>
    <w:p w:rsidR="001C22AF" w:rsidRPr="001C22AF" w:rsidRDefault="001C22AF" w:rsidP="001C22AF">
      <w:pPr>
        <w:pStyle w:val="Default"/>
        <w:numPr>
          <w:ilvl w:val="0"/>
          <w:numId w:val="6"/>
        </w:numPr>
        <w:spacing w:after="147"/>
        <w:rPr>
          <w:rFonts w:asciiTheme="minorHAnsi" w:hAnsiTheme="minorHAnsi"/>
          <w:color w:val="221F1F"/>
          <w:sz w:val="22"/>
          <w:szCs w:val="22"/>
        </w:rPr>
      </w:pPr>
      <w:r w:rsidRPr="001C22AF">
        <w:rPr>
          <w:rFonts w:asciiTheme="minorHAnsi" w:hAnsiTheme="minorHAnsi"/>
          <w:color w:val="221F1F"/>
          <w:sz w:val="22"/>
          <w:szCs w:val="22"/>
        </w:rPr>
        <w:t xml:space="preserve">Have firebreaks maintained and garden rubbish, native shrubs and tree branches kept well clear of buildings </w:t>
      </w:r>
    </w:p>
    <w:p w:rsidR="001C22AF" w:rsidRPr="001C22AF" w:rsidRDefault="001C22AF" w:rsidP="001C22AF">
      <w:pPr>
        <w:pStyle w:val="Default"/>
        <w:numPr>
          <w:ilvl w:val="0"/>
          <w:numId w:val="6"/>
        </w:numPr>
        <w:spacing w:after="147"/>
        <w:rPr>
          <w:rFonts w:asciiTheme="minorHAnsi" w:hAnsiTheme="minorHAnsi"/>
          <w:color w:val="221F1F"/>
          <w:sz w:val="22"/>
          <w:szCs w:val="22"/>
        </w:rPr>
      </w:pPr>
      <w:r w:rsidRPr="001C22AF">
        <w:rPr>
          <w:rFonts w:asciiTheme="minorHAnsi" w:hAnsiTheme="minorHAnsi"/>
          <w:color w:val="221F1F"/>
          <w:sz w:val="22"/>
          <w:szCs w:val="22"/>
        </w:rPr>
        <w:t xml:space="preserve">Arrange contractors to clear gutters of dry leaves and other debris around the site </w:t>
      </w:r>
    </w:p>
    <w:p w:rsidR="001C22AF" w:rsidRPr="001C22AF" w:rsidRDefault="001C22AF" w:rsidP="001C22AF">
      <w:pPr>
        <w:pStyle w:val="Default"/>
        <w:numPr>
          <w:ilvl w:val="0"/>
          <w:numId w:val="6"/>
        </w:numPr>
        <w:spacing w:after="147"/>
        <w:rPr>
          <w:rFonts w:asciiTheme="minorHAnsi" w:hAnsiTheme="minorHAnsi"/>
          <w:color w:val="221F1F"/>
          <w:sz w:val="22"/>
          <w:szCs w:val="22"/>
        </w:rPr>
      </w:pPr>
      <w:r w:rsidRPr="001C22AF">
        <w:rPr>
          <w:rFonts w:asciiTheme="minorHAnsi" w:hAnsiTheme="minorHAnsi"/>
          <w:color w:val="221F1F"/>
          <w:sz w:val="22"/>
          <w:szCs w:val="22"/>
        </w:rPr>
        <w:t xml:space="preserve">Lock away flammable items e.g. door mats and garbage skips </w:t>
      </w:r>
    </w:p>
    <w:p w:rsidR="001C22AF" w:rsidRPr="001C22AF" w:rsidRDefault="001C22AF" w:rsidP="001C22AF">
      <w:pPr>
        <w:pStyle w:val="Default"/>
        <w:numPr>
          <w:ilvl w:val="0"/>
          <w:numId w:val="6"/>
        </w:numPr>
        <w:spacing w:after="147"/>
        <w:rPr>
          <w:rFonts w:asciiTheme="minorHAnsi" w:hAnsiTheme="minorHAnsi"/>
          <w:color w:val="221F1F"/>
          <w:sz w:val="22"/>
          <w:szCs w:val="22"/>
        </w:rPr>
      </w:pPr>
      <w:r w:rsidRPr="001C22AF">
        <w:rPr>
          <w:rFonts w:asciiTheme="minorHAnsi" w:hAnsiTheme="minorHAnsi"/>
          <w:color w:val="221F1F"/>
          <w:sz w:val="22"/>
          <w:szCs w:val="22"/>
        </w:rPr>
        <w:t xml:space="preserve">Liaise with Asset Management Unit (AMU) regarding Asset Protection zones </w:t>
      </w:r>
    </w:p>
    <w:p w:rsidR="001C22AF" w:rsidRPr="001C22AF" w:rsidRDefault="001C22AF" w:rsidP="001C22AF">
      <w:pPr>
        <w:pStyle w:val="Default"/>
        <w:numPr>
          <w:ilvl w:val="0"/>
          <w:numId w:val="6"/>
        </w:numPr>
        <w:rPr>
          <w:rFonts w:asciiTheme="minorHAnsi" w:hAnsiTheme="minorHAnsi"/>
          <w:color w:val="221F1F"/>
          <w:sz w:val="22"/>
          <w:szCs w:val="22"/>
        </w:rPr>
      </w:pPr>
      <w:r w:rsidRPr="001C22AF">
        <w:rPr>
          <w:rFonts w:asciiTheme="minorHAnsi" w:hAnsiTheme="minorHAnsi"/>
          <w:color w:val="221F1F"/>
          <w:sz w:val="22"/>
          <w:szCs w:val="22"/>
        </w:rPr>
        <w:t xml:space="preserve">Contact off-site refuge (where applicable) i.e. school, community facilities for notification of potential use during a bushfire emergency </w:t>
      </w:r>
    </w:p>
    <w:p w:rsidR="001C22AF" w:rsidRPr="001C22AF" w:rsidRDefault="001C22AF" w:rsidP="00DE04B1">
      <w:pPr>
        <w:ind w:left="1440" w:hanging="1440"/>
        <w:rPr>
          <w:rFonts w:asciiTheme="minorHAnsi" w:hAnsiTheme="minorHAnsi" w:cs="Arial"/>
          <w:b/>
          <w:bCs/>
          <w:sz w:val="28"/>
          <w:szCs w:val="28"/>
        </w:rPr>
      </w:pPr>
    </w:p>
    <w:p w:rsidR="001C22AF" w:rsidRPr="001C22AF" w:rsidRDefault="001C22AF" w:rsidP="00DE04B1">
      <w:pPr>
        <w:ind w:left="1440" w:hanging="1440"/>
        <w:rPr>
          <w:rFonts w:asciiTheme="minorHAnsi" w:hAnsiTheme="minorHAnsi" w:cs="Arial"/>
          <w:b/>
          <w:bCs/>
          <w:sz w:val="28"/>
          <w:szCs w:val="28"/>
        </w:rPr>
      </w:pPr>
    </w:p>
    <w:p w:rsidR="001C22AF" w:rsidRPr="001C22AF" w:rsidRDefault="001C22AF" w:rsidP="00DE04B1">
      <w:pPr>
        <w:ind w:left="1440" w:hanging="1440"/>
        <w:rPr>
          <w:rFonts w:asciiTheme="minorHAnsi" w:hAnsiTheme="minorHAnsi" w:cs="Arial"/>
          <w:b/>
          <w:bCs/>
          <w:sz w:val="28"/>
          <w:szCs w:val="28"/>
        </w:rPr>
      </w:pPr>
    </w:p>
    <w:p w:rsidR="001C22AF" w:rsidRPr="001C22AF" w:rsidRDefault="001C22AF" w:rsidP="00DE04B1">
      <w:pPr>
        <w:ind w:left="1440" w:hanging="1440"/>
        <w:rPr>
          <w:rFonts w:asciiTheme="minorHAnsi" w:hAnsiTheme="minorHAnsi" w:cs="Arial"/>
          <w:b/>
          <w:bCs/>
          <w:sz w:val="28"/>
          <w:szCs w:val="28"/>
        </w:rPr>
      </w:pPr>
    </w:p>
    <w:p w:rsidR="001C22AF" w:rsidRPr="001C22AF" w:rsidRDefault="001C22AF" w:rsidP="00DE04B1">
      <w:pPr>
        <w:ind w:left="1440" w:hanging="1440"/>
        <w:rPr>
          <w:rFonts w:asciiTheme="minorHAnsi" w:hAnsiTheme="minorHAnsi" w:cs="Arial"/>
          <w:b/>
          <w:bCs/>
          <w:sz w:val="28"/>
          <w:szCs w:val="28"/>
        </w:rPr>
      </w:pPr>
    </w:p>
    <w:p w:rsidR="001C22AF" w:rsidRPr="001C22AF" w:rsidRDefault="001C22AF" w:rsidP="00DE04B1">
      <w:pPr>
        <w:ind w:left="1440" w:hanging="1440"/>
        <w:rPr>
          <w:rFonts w:asciiTheme="minorHAnsi" w:hAnsiTheme="minorHAnsi" w:cs="Arial"/>
          <w:b/>
          <w:bCs/>
          <w:sz w:val="28"/>
          <w:szCs w:val="28"/>
        </w:rPr>
      </w:pPr>
    </w:p>
    <w:p w:rsidR="001C22AF" w:rsidRPr="001C22AF" w:rsidRDefault="001C22AF" w:rsidP="00DE04B1">
      <w:pPr>
        <w:ind w:left="1440" w:hanging="1440"/>
        <w:rPr>
          <w:rFonts w:asciiTheme="minorHAnsi" w:hAnsiTheme="minorHAnsi" w:cs="Arial"/>
          <w:b/>
          <w:bCs/>
          <w:sz w:val="28"/>
          <w:szCs w:val="28"/>
        </w:rPr>
      </w:pPr>
    </w:p>
    <w:p w:rsidR="001C22AF" w:rsidRDefault="001C22AF" w:rsidP="000A28D2">
      <w:pPr>
        <w:rPr>
          <w:rFonts w:asciiTheme="minorHAnsi" w:hAnsiTheme="minorHAnsi" w:cs="Arial"/>
          <w:b/>
          <w:bCs/>
          <w:sz w:val="28"/>
          <w:szCs w:val="28"/>
        </w:rPr>
      </w:pPr>
    </w:p>
    <w:p w:rsidR="000A28D2" w:rsidRPr="001C22AF" w:rsidRDefault="000A28D2" w:rsidP="000A28D2">
      <w:pPr>
        <w:rPr>
          <w:rFonts w:asciiTheme="minorHAnsi" w:hAnsiTheme="minorHAnsi" w:cs="Arial"/>
          <w:b/>
          <w:bCs/>
          <w:sz w:val="28"/>
          <w:szCs w:val="28"/>
        </w:rPr>
      </w:pPr>
    </w:p>
    <w:p w:rsidR="001C22AF" w:rsidRPr="001C22AF" w:rsidRDefault="001C22AF" w:rsidP="001C22AF">
      <w:pPr>
        <w:autoSpaceDE w:val="0"/>
        <w:autoSpaceDN w:val="0"/>
        <w:adjustRightInd w:val="0"/>
        <w:rPr>
          <w:rFonts w:asciiTheme="minorHAnsi" w:hAnsiTheme="minorHAnsi" w:cs="Arial"/>
          <w:color w:val="5E5F61"/>
          <w:sz w:val="22"/>
          <w:szCs w:val="22"/>
        </w:rPr>
      </w:pPr>
    </w:p>
    <w:p w:rsidR="001C22AF" w:rsidRPr="001C22AF" w:rsidRDefault="001C22AF" w:rsidP="001C22AF">
      <w:pPr>
        <w:autoSpaceDE w:val="0"/>
        <w:autoSpaceDN w:val="0"/>
        <w:adjustRightInd w:val="0"/>
        <w:rPr>
          <w:rFonts w:asciiTheme="minorHAnsi" w:hAnsiTheme="minorHAnsi" w:cs="Arial"/>
          <w:b/>
          <w:color w:val="5E5F61"/>
          <w:sz w:val="22"/>
          <w:szCs w:val="22"/>
        </w:rPr>
      </w:pPr>
      <w:r w:rsidRPr="001C22AF">
        <w:rPr>
          <w:rFonts w:asciiTheme="minorHAnsi" w:hAnsiTheme="minorHAnsi" w:cs="Arial"/>
          <w:b/>
          <w:color w:val="5E5F61"/>
          <w:sz w:val="22"/>
          <w:szCs w:val="22"/>
        </w:rPr>
        <w:t>During the bushfire season including during periods of increased fire danger we will monitor</w:t>
      </w:r>
    </w:p>
    <w:p w:rsidR="001C22AF" w:rsidRPr="001C22AF" w:rsidRDefault="001C22AF" w:rsidP="001C22AF">
      <w:pPr>
        <w:autoSpaceDE w:val="0"/>
        <w:autoSpaceDN w:val="0"/>
        <w:adjustRightInd w:val="0"/>
        <w:rPr>
          <w:rFonts w:asciiTheme="minorHAnsi" w:hAnsiTheme="minorHAnsi" w:cs="Arial"/>
          <w:b/>
          <w:color w:val="5E5F61"/>
          <w:sz w:val="22"/>
          <w:szCs w:val="22"/>
        </w:rPr>
      </w:pPr>
      <w:proofErr w:type="gramStart"/>
      <w:r w:rsidRPr="001C22AF">
        <w:rPr>
          <w:rFonts w:asciiTheme="minorHAnsi" w:hAnsiTheme="minorHAnsi" w:cs="Arial"/>
          <w:b/>
          <w:color w:val="5E5F61"/>
          <w:sz w:val="22"/>
          <w:szCs w:val="22"/>
        </w:rPr>
        <w:t>information</w:t>
      </w:r>
      <w:proofErr w:type="gramEnd"/>
      <w:r w:rsidRPr="001C22AF">
        <w:rPr>
          <w:rFonts w:asciiTheme="minorHAnsi" w:hAnsiTheme="minorHAnsi" w:cs="Arial"/>
          <w:b/>
          <w:color w:val="5E5F61"/>
          <w:sz w:val="22"/>
          <w:szCs w:val="22"/>
        </w:rPr>
        <w:t xml:space="preserve"> sources for bushfire conditions by:-</w:t>
      </w:r>
    </w:p>
    <w:p w:rsidR="001C22AF" w:rsidRPr="00D32351" w:rsidRDefault="001C22AF" w:rsidP="001C22AF">
      <w:pPr>
        <w:autoSpaceDE w:val="0"/>
        <w:autoSpaceDN w:val="0"/>
        <w:adjustRightInd w:val="0"/>
        <w:rPr>
          <w:rFonts w:asciiTheme="minorHAnsi" w:hAnsiTheme="minorHAnsi" w:cs="Arial"/>
          <w:color w:val="5E5F61"/>
          <w:sz w:val="22"/>
          <w:szCs w:val="22"/>
        </w:rPr>
      </w:pPr>
    </w:p>
    <w:p w:rsidR="001C22AF" w:rsidRPr="001C22AF" w:rsidRDefault="001C22AF" w:rsidP="001C22AF">
      <w:pPr>
        <w:pStyle w:val="ListParagraph"/>
        <w:numPr>
          <w:ilvl w:val="0"/>
          <w:numId w:val="6"/>
        </w:numPr>
        <w:autoSpaceDE w:val="0"/>
        <w:autoSpaceDN w:val="0"/>
        <w:adjustRightInd w:val="0"/>
        <w:spacing w:after="150"/>
        <w:rPr>
          <w:rFonts w:cs="Calibri"/>
          <w:color w:val="221F1F"/>
        </w:rPr>
      </w:pPr>
      <w:r w:rsidRPr="001C22AF">
        <w:rPr>
          <w:rFonts w:cs="Calibri"/>
          <w:color w:val="221F1F"/>
        </w:rPr>
        <w:t xml:space="preserve">Listening to the local radio station, TV and/or monitoring the NSW Rural Fire Service website at www.rfs.nsw.gov.au for information on bush fire activity or fire danger ratings. </w:t>
      </w:r>
    </w:p>
    <w:p w:rsidR="001C22AF" w:rsidRPr="001C22AF" w:rsidRDefault="001C22AF" w:rsidP="001C22AF">
      <w:pPr>
        <w:pStyle w:val="ListParagraph"/>
        <w:numPr>
          <w:ilvl w:val="0"/>
          <w:numId w:val="6"/>
        </w:numPr>
        <w:autoSpaceDE w:val="0"/>
        <w:autoSpaceDN w:val="0"/>
        <w:adjustRightInd w:val="0"/>
        <w:spacing w:after="150"/>
        <w:rPr>
          <w:rFonts w:cs="Calibri"/>
          <w:color w:val="221F1F"/>
        </w:rPr>
      </w:pPr>
      <w:r w:rsidRPr="001C22AF">
        <w:rPr>
          <w:rFonts w:cs="Calibri"/>
          <w:color w:val="221F1F"/>
        </w:rPr>
        <w:t xml:space="preserve">Knowing the Fire Danger Ratings for the area </w:t>
      </w:r>
    </w:p>
    <w:p w:rsidR="001C22AF" w:rsidRPr="001C22AF" w:rsidRDefault="001C22AF" w:rsidP="001C22AF">
      <w:pPr>
        <w:pStyle w:val="ListParagraph"/>
        <w:numPr>
          <w:ilvl w:val="0"/>
          <w:numId w:val="6"/>
        </w:numPr>
        <w:autoSpaceDE w:val="0"/>
        <w:autoSpaceDN w:val="0"/>
        <w:adjustRightInd w:val="0"/>
        <w:spacing w:after="150"/>
        <w:rPr>
          <w:rFonts w:cs="Calibri"/>
          <w:color w:val="221F1F"/>
        </w:rPr>
      </w:pPr>
      <w:r w:rsidRPr="001C22AF">
        <w:rPr>
          <w:rFonts w:cs="Calibri"/>
          <w:color w:val="221F1F"/>
        </w:rPr>
        <w:t xml:space="preserve">Staying alert for warnings such as Bush Fire Alert Levels issued by the RFS </w:t>
      </w:r>
    </w:p>
    <w:p w:rsidR="001C22AF" w:rsidRPr="001C22AF" w:rsidRDefault="001C22AF" w:rsidP="001C22AF">
      <w:pPr>
        <w:pStyle w:val="ListParagraph"/>
        <w:numPr>
          <w:ilvl w:val="0"/>
          <w:numId w:val="6"/>
        </w:numPr>
        <w:autoSpaceDE w:val="0"/>
        <w:autoSpaceDN w:val="0"/>
        <w:adjustRightInd w:val="0"/>
        <w:spacing w:after="150"/>
        <w:rPr>
          <w:rFonts w:cs="Calibri"/>
          <w:color w:val="221F1F"/>
        </w:rPr>
      </w:pPr>
      <w:r w:rsidRPr="001C22AF">
        <w:rPr>
          <w:rFonts w:cs="Calibri"/>
          <w:color w:val="221F1F"/>
        </w:rPr>
        <w:t xml:space="preserve">Watching for signs of fire, especially smoke or the smell of smoke </w:t>
      </w:r>
    </w:p>
    <w:p w:rsidR="001C22AF" w:rsidRPr="001C22AF" w:rsidRDefault="001C22AF" w:rsidP="001C22AF">
      <w:pPr>
        <w:pStyle w:val="ListParagraph"/>
        <w:numPr>
          <w:ilvl w:val="0"/>
          <w:numId w:val="6"/>
        </w:numPr>
        <w:autoSpaceDE w:val="0"/>
        <w:autoSpaceDN w:val="0"/>
        <w:adjustRightInd w:val="0"/>
        <w:spacing w:after="150"/>
        <w:rPr>
          <w:rFonts w:cs="Calibri"/>
          <w:color w:val="221F1F"/>
        </w:rPr>
      </w:pPr>
      <w:r w:rsidRPr="001C22AF">
        <w:rPr>
          <w:rFonts w:cs="Calibri"/>
          <w:color w:val="221F1F"/>
        </w:rPr>
        <w:t xml:space="preserve">Calling the RFS Bush fire Information Line on 1800 NSW RFS (1800 679 737) </w:t>
      </w:r>
    </w:p>
    <w:p w:rsidR="001C22AF" w:rsidRPr="001C22AF" w:rsidRDefault="001C22AF" w:rsidP="001C22AF">
      <w:pPr>
        <w:pStyle w:val="ListParagraph"/>
        <w:numPr>
          <w:ilvl w:val="0"/>
          <w:numId w:val="6"/>
        </w:numPr>
        <w:autoSpaceDE w:val="0"/>
        <w:autoSpaceDN w:val="0"/>
        <w:adjustRightInd w:val="0"/>
        <w:spacing w:after="150"/>
        <w:rPr>
          <w:rFonts w:cs="Calibri"/>
          <w:color w:val="221F1F"/>
        </w:rPr>
      </w:pPr>
      <w:r w:rsidRPr="001C22AF">
        <w:rPr>
          <w:rFonts w:cs="Calibri"/>
          <w:color w:val="221F1F"/>
        </w:rPr>
        <w:t xml:space="preserve">Contacting the HS Directorate on 1800 811 523 </w:t>
      </w:r>
    </w:p>
    <w:p w:rsidR="001C22AF" w:rsidRDefault="001C22AF" w:rsidP="001C22AF">
      <w:pPr>
        <w:pStyle w:val="ListParagraph"/>
        <w:numPr>
          <w:ilvl w:val="0"/>
          <w:numId w:val="6"/>
        </w:numPr>
        <w:autoSpaceDE w:val="0"/>
        <w:autoSpaceDN w:val="0"/>
        <w:adjustRightInd w:val="0"/>
        <w:rPr>
          <w:rFonts w:ascii="Calibri" w:hAnsi="Calibri" w:cs="Calibri"/>
          <w:color w:val="221F1F"/>
        </w:rPr>
      </w:pPr>
      <w:r w:rsidRPr="001C22AF">
        <w:rPr>
          <w:rFonts w:cs="Calibri"/>
          <w:color w:val="221F1F"/>
        </w:rPr>
        <w:t xml:space="preserve">Downloading the free IPhone application from NSW Rural Fire Service – Fires </w:t>
      </w:r>
      <w:proofErr w:type="gramStart"/>
      <w:r w:rsidRPr="001C22AF">
        <w:rPr>
          <w:rFonts w:cs="Calibri"/>
          <w:color w:val="221F1F"/>
        </w:rPr>
        <w:t>Near</w:t>
      </w:r>
      <w:proofErr w:type="gramEnd"/>
      <w:r w:rsidRPr="001C22AF">
        <w:rPr>
          <w:rFonts w:cs="Calibri"/>
          <w:color w:val="221F1F"/>
        </w:rPr>
        <w:t xml:space="preserve"> Me NSW</w:t>
      </w:r>
      <w:r w:rsidRPr="00D32351">
        <w:rPr>
          <w:rFonts w:ascii="Calibri" w:hAnsi="Calibri" w:cs="Calibri"/>
          <w:color w:val="221F1F"/>
        </w:rPr>
        <w:t xml:space="preserve">. </w:t>
      </w:r>
    </w:p>
    <w:p w:rsidR="001C22AF" w:rsidRDefault="001C22AF" w:rsidP="001C22AF">
      <w:pPr>
        <w:autoSpaceDE w:val="0"/>
        <w:autoSpaceDN w:val="0"/>
        <w:adjustRightInd w:val="0"/>
        <w:rPr>
          <w:rFonts w:ascii="Calibri" w:hAnsi="Calibri" w:cs="Calibri"/>
          <w:color w:val="221F1F"/>
        </w:rPr>
      </w:pPr>
    </w:p>
    <w:p w:rsidR="001C22AF" w:rsidRDefault="001C22AF" w:rsidP="001C22AF">
      <w:pPr>
        <w:autoSpaceDE w:val="0"/>
        <w:autoSpaceDN w:val="0"/>
        <w:adjustRightInd w:val="0"/>
        <w:rPr>
          <w:rFonts w:ascii="Calibri" w:hAnsi="Calibri" w:cs="Calibri"/>
          <w:color w:val="221F1F"/>
        </w:rPr>
      </w:pPr>
    </w:p>
    <w:p w:rsidR="001C22AF" w:rsidRDefault="001C22AF" w:rsidP="001C22AF">
      <w:pPr>
        <w:autoSpaceDE w:val="0"/>
        <w:autoSpaceDN w:val="0"/>
        <w:adjustRightInd w:val="0"/>
        <w:rPr>
          <w:rFonts w:ascii="Calibri" w:hAnsi="Calibri" w:cs="Calibri"/>
          <w:color w:val="221F1F"/>
        </w:rPr>
      </w:pPr>
    </w:p>
    <w:p w:rsidR="001C22AF" w:rsidRDefault="001C22AF" w:rsidP="001C22AF">
      <w:pPr>
        <w:autoSpaceDE w:val="0"/>
        <w:autoSpaceDN w:val="0"/>
        <w:adjustRightInd w:val="0"/>
        <w:rPr>
          <w:rFonts w:ascii="Calibri" w:hAnsi="Calibri" w:cs="Calibri"/>
          <w:color w:val="221F1F"/>
        </w:rPr>
      </w:pPr>
    </w:p>
    <w:p w:rsidR="001C22AF" w:rsidRDefault="001C22AF" w:rsidP="001C22AF">
      <w:pPr>
        <w:autoSpaceDE w:val="0"/>
        <w:autoSpaceDN w:val="0"/>
        <w:adjustRightInd w:val="0"/>
        <w:rPr>
          <w:rFonts w:ascii="Calibri" w:hAnsi="Calibri" w:cs="Calibri"/>
          <w:color w:val="221F1F"/>
        </w:rPr>
      </w:pPr>
    </w:p>
    <w:p w:rsidR="001C22AF" w:rsidRDefault="001C22AF" w:rsidP="001C22AF">
      <w:pPr>
        <w:autoSpaceDE w:val="0"/>
        <w:autoSpaceDN w:val="0"/>
        <w:adjustRightInd w:val="0"/>
        <w:rPr>
          <w:rFonts w:ascii="Calibri" w:hAnsi="Calibri" w:cs="Calibri"/>
          <w:color w:val="221F1F"/>
        </w:rPr>
      </w:pPr>
    </w:p>
    <w:p w:rsidR="001C22AF" w:rsidRDefault="001C22AF" w:rsidP="001C22AF">
      <w:pPr>
        <w:autoSpaceDE w:val="0"/>
        <w:autoSpaceDN w:val="0"/>
        <w:adjustRightInd w:val="0"/>
        <w:rPr>
          <w:rFonts w:ascii="Calibri" w:hAnsi="Calibri" w:cs="Calibri"/>
          <w:color w:val="221F1F"/>
        </w:rPr>
      </w:pPr>
    </w:p>
    <w:p w:rsidR="001C22AF" w:rsidRDefault="001C22AF" w:rsidP="001C22AF">
      <w:pPr>
        <w:autoSpaceDE w:val="0"/>
        <w:autoSpaceDN w:val="0"/>
        <w:adjustRightInd w:val="0"/>
        <w:rPr>
          <w:rFonts w:ascii="Calibri" w:hAnsi="Calibri" w:cs="Calibri"/>
          <w:color w:val="221F1F"/>
        </w:rPr>
      </w:pPr>
    </w:p>
    <w:p w:rsidR="001C22AF" w:rsidRDefault="001C22AF" w:rsidP="001C22AF">
      <w:pPr>
        <w:autoSpaceDE w:val="0"/>
        <w:autoSpaceDN w:val="0"/>
        <w:adjustRightInd w:val="0"/>
        <w:rPr>
          <w:rFonts w:ascii="Calibri" w:hAnsi="Calibri" w:cs="Calibri"/>
          <w:color w:val="221F1F"/>
        </w:rPr>
      </w:pPr>
    </w:p>
    <w:p w:rsidR="001C22AF" w:rsidRDefault="001C22AF" w:rsidP="001C22AF">
      <w:pPr>
        <w:autoSpaceDE w:val="0"/>
        <w:autoSpaceDN w:val="0"/>
        <w:adjustRightInd w:val="0"/>
        <w:rPr>
          <w:rFonts w:ascii="Calibri" w:hAnsi="Calibri" w:cs="Calibri"/>
          <w:color w:val="221F1F"/>
        </w:rPr>
      </w:pPr>
    </w:p>
    <w:p w:rsidR="001C22AF" w:rsidRDefault="001C22AF" w:rsidP="001C22AF">
      <w:pPr>
        <w:autoSpaceDE w:val="0"/>
        <w:autoSpaceDN w:val="0"/>
        <w:adjustRightInd w:val="0"/>
        <w:rPr>
          <w:rFonts w:ascii="Calibri" w:hAnsi="Calibri" w:cs="Calibri"/>
          <w:color w:val="221F1F"/>
        </w:rPr>
      </w:pPr>
    </w:p>
    <w:p w:rsidR="001C22AF" w:rsidRDefault="001C22AF" w:rsidP="001C22AF">
      <w:pPr>
        <w:autoSpaceDE w:val="0"/>
        <w:autoSpaceDN w:val="0"/>
        <w:adjustRightInd w:val="0"/>
        <w:rPr>
          <w:rFonts w:ascii="Calibri" w:hAnsi="Calibri" w:cs="Calibri"/>
          <w:color w:val="221F1F"/>
        </w:rPr>
      </w:pPr>
    </w:p>
    <w:p w:rsidR="001C22AF" w:rsidRDefault="001C22AF" w:rsidP="001C22AF">
      <w:pPr>
        <w:autoSpaceDE w:val="0"/>
        <w:autoSpaceDN w:val="0"/>
        <w:adjustRightInd w:val="0"/>
        <w:rPr>
          <w:rFonts w:ascii="Calibri" w:hAnsi="Calibri" w:cs="Calibri"/>
          <w:color w:val="221F1F"/>
        </w:rPr>
      </w:pPr>
    </w:p>
    <w:p w:rsidR="001C22AF" w:rsidRDefault="001C22AF" w:rsidP="001C22AF">
      <w:pPr>
        <w:autoSpaceDE w:val="0"/>
        <w:autoSpaceDN w:val="0"/>
        <w:adjustRightInd w:val="0"/>
        <w:rPr>
          <w:rFonts w:ascii="Calibri" w:hAnsi="Calibri" w:cs="Calibri"/>
          <w:color w:val="221F1F"/>
        </w:rPr>
      </w:pPr>
    </w:p>
    <w:p w:rsidR="001C22AF" w:rsidRDefault="001C22AF" w:rsidP="001C22AF">
      <w:pPr>
        <w:autoSpaceDE w:val="0"/>
        <w:autoSpaceDN w:val="0"/>
        <w:adjustRightInd w:val="0"/>
        <w:rPr>
          <w:rFonts w:ascii="Calibri" w:hAnsi="Calibri" w:cs="Calibri"/>
          <w:color w:val="221F1F"/>
        </w:rPr>
      </w:pPr>
    </w:p>
    <w:p w:rsidR="001C22AF" w:rsidRDefault="001C22AF" w:rsidP="001C22AF">
      <w:pPr>
        <w:autoSpaceDE w:val="0"/>
        <w:autoSpaceDN w:val="0"/>
        <w:adjustRightInd w:val="0"/>
        <w:rPr>
          <w:rFonts w:ascii="Calibri" w:hAnsi="Calibri" w:cs="Calibri"/>
          <w:color w:val="221F1F"/>
        </w:rPr>
      </w:pPr>
    </w:p>
    <w:p w:rsidR="001C22AF" w:rsidRDefault="001C22AF" w:rsidP="001C22AF">
      <w:pPr>
        <w:autoSpaceDE w:val="0"/>
        <w:autoSpaceDN w:val="0"/>
        <w:adjustRightInd w:val="0"/>
        <w:rPr>
          <w:rFonts w:ascii="Calibri" w:hAnsi="Calibri" w:cs="Calibri"/>
          <w:color w:val="221F1F"/>
        </w:rPr>
      </w:pPr>
    </w:p>
    <w:p w:rsidR="001C22AF" w:rsidRDefault="001C22AF" w:rsidP="001C22AF">
      <w:pPr>
        <w:autoSpaceDE w:val="0"/>
        <w:autoSpaceDN w:val="0"/>
        <w:adjustRightInd w:val="0"/>
        <w:rPr>
          <w:rFonts w:ascii="Calibri" w:hAnsi="Calibri" w:cs="Calibri"/>
          <w:color w:val="221F1F"/>
        </w:rPr>
      </w:pPr>
    </w:p>
    <w:p w:rsidR="001C22AF" w:rsidRDefault="001C22AF" w:rsidP="001C22AF">
      <w:pPr>
        <w:autoSpaceDE w:val="0"/>
        <w:autoSpaceDN w:val="0"/>
        <w:adjustRightInd w:val="0"/>
        <w:rPr>
          <w:rFonts w:ascii="Calibri" w:hAnsi="Calibri" w:cs="Calibri"/>
          <w:color w:val="221F1F"/>
        </w:rPr>
      </w:pPr>
    </w:p>
    <w:p w:rsidR="001C22AF" w:rsidRDefault="001C22AF" w:rsidP="001C22AF">
      <w:pPr>
        <w:autoSpaceDE w:val="0"/>
        <w:autoSpaceDN w:val="0"/>
        <w:adjustRightInd w:val="0"/>
        <w:rPr>
          <w:rFonts w:ascii="Calibri" w:hAnsi="Calibri" w:cs="Calibri"/>
          <w:color w:val="221F1F"/>
        </w:rPr>
      </w:pPr>
    </w:p>
    <w:p w:rsidR="001C22AF" w:rsidRDefault="001C22AF" w:rsidP="001C22AF">
      <w:pPr>
        <w:autoSpaceDE w:val="0"/>
        <w:autoSpaceDN w:val="0"/>
        <w:adjustRightInd w:val="0"/>
        <w:rPr>
          <w:rFonts w:ascii="Calibri" w:hAnsi="Calibri" w:cs="Calibri"/>
          <w:color w:val="221F1F"/>
        </w:rPr>
      </w:pPr>
    </w:p>
    <w:p w:rsidR="001C22AF" w:rsidRDefault="001C22AF" w:rsidP="001C22AF">
      <w:pPr>
        <w:autoSpaceDE w:val="0"/>
        <w:autoSpaceDN w:val="0"/>
        <w:adjustRightInd w:val="0"/>
        <w:rPr>
          <w:rFonts w:ascii="Calibri" w:hAnsi="Calibri" w:cs="Calibri"/>
          <w:color w:val="221F1F"/>
        </w:rPr>
      </w:pPr>
    </w:p>
    <w:p w:rsidR="001C22AF" w:rsidRDefault="001C22AF" w:rsidP="001C22AF">
      <w:pPr>
        <w:autoSpaceDE w:val="0"/>
        <w:autoSpaceDN w:val="0"/>
        <w:adjustRightInd w:val="0"/>
        <w:rPr>
          <w:rFonts w:ascii="Calibri" w:hAnsi="Calibri" w:cs="Calibri"/>
          <w:color w:val="221F1F"/>
        </w:rPr>
      </w:pPr>
    </w:p>
    <w:p w:rsidR="001C22AF" w:rsidRDefault="001C22AF" w:rsidP="001C22AF">
      <w:pPr>
        <w:autoSpaceDE w:val="0"/>
        <w:autoSpaceDN w:val="0"/>
        <w:adjustRightInd w:val="0"/>
        <w:rPr>
          <w:rFonts w:ascii="Calibri" w:hAnsi="Calibri" w:cs="Calibri"/>
          <w:color w:val="221F1F"/>
        </w:rPr>
      </w:pPr>
    </w:p>
    <w:p w:rsidR="001C22AF" w:rsidRDefault="001C22AF" w:rsidP="001C22AF">
      <w:pPr>
        <w:autoSpaceDE w:val="0"/>
        <w:autoSpaceDN w:val="0"/>
        <w:adjustRightInd w:val="0"/>
        <w:rPr>
          <w:rFonts w:ascii="Calibri" w:hAnsi="Calibri" w:cs="Calibri"/>
          <w:color w:val="221F1F"/>
        </w:rPr>
      </w:pPr>
    </w:p>
    <w:p w:rsidR="001C22AF" w:rsidRDefault="001C22AF" w:rsidP="001C22AF">
      <w:pPr>
        <w:autoSpaceDE w:val="0"/>
        <w:autoSpaceDN w:val="0"/>
        <w:adjustRightInd w:val="0"/>
        <w:rPr>
          <w:rFonts w:ascii="Calibri" w:hAnsi="Calibri" w:cs="Calibri"/>
          <w:color w:val="221F1F"/>
        </w:rPr>
      </w:pPr>
    </w:p>
    <w:p w:rsidR="001C22AF" w:rsidRDefault="001C22AF" w:rsidP="001C22AF">
      <w:pPr>
        <w:autoSpaceDE w:val="0"/>
        <w:autoSpaceDN w:val="0"/>
        <w:adjustRightInd w:val="0"/>
        <w:rPr>
          <w:rFonts w:ascii="Calibri" w:hAnsi="Calibri" w:cs="Calibri"/>
          <w:color w:val="221F1F"/>
        </w:rPr>
      </w:pPr>
    </w:p>
    <w:p w:rsidR="001C22AF" w:rsidRDefault="001C22AF" w:rsidP="001C22AF">
      <w:pPr>
        <w:autoSpaceDE w:val="0"/>
        <w:autoSpaceDN w:val="0"/>
        <w:adjustRightInd w:val="0"/>
        <w:rPr>
          <w:rFonts w:ascii="Calibri" w:hAnsi="Calibri" w:cs="Calibri"/>
          <w:color w:val="221F1F"/>
        </w:rPr>
      </w:pPr>
    </w:p>
    <w:p w:rsidR="001C22AF" w:rsidRDefault="001C22AF" w:rsidP="001C22AF">
      <w:pPr>
        <w:autoSpaceDE w:val="0"/>
        <w:autoSpaceDN w:val="0"/>
        <w:adjustRightInd w:val="0"/>
        <w:rPr>
          <w:rFonts w:ascii="Calibri" w:hAnsi="Calibri" w:cs="Calibri"/>
          <w:color w:val="221F1F"/>
        </w:rPr>
      </w:pPr>
    </w:p>
    <w:p w:rsidR="001C22AF" w:rsidRDefault="001C22AF" w:rsidP="001C22AF">
      <w:pPr>
        <w:autoSpaceDE w:val="0"/>
        <w:autoSpaceDN w:val="0"/>
        <w:adjustRightInd w:val="0"/>
        <w:rPr>
          <w:rFonts w:ascii="Calibri" w:hAnsi="Calibri" w:cs="Calibri"/>
          <w:color w:val="221F1F"/>
        </w:rPr>
      </w:pPr>
    </w:p>
    <w:p w:rsidR="001C22AF" w:rsidRDefault="001C22AF" w:rsidP="001C22AF">
      <w:pPr>
        <w:autoSpaceDE w:val="0"/>
        <w:autoSpaceDN w:val="0"/>
        <w:adjustRightInd w:val="0"/>
        <w:rPr>
          <w:rFonts w:ascii="Calibri" w:hAnsi="Calibri" w:cs="Calibri"/>
          <w:color w:val="221F1F"/>
        </w:rPr>
      </w:pPr>
    </w:p>
    <w:p w:rsidR="001C22AF" w:rsidRDefault="001C22AF" w:rsidP="001C22AF">
      <w:pPr>
        <w:autoSpaceDE w:val="0"/>
        <w:autoSpaceDN w:val="0"/>
        <w:adjustRightInd w:val="0"/>
        <w:rPr>
          <w:rFonts w:ascii="Calibri" w:hAnsi="Calibri" w:cs="Calibri"/>
          <w:color w:val="221F1F"/>
        </w:rPr>
      </w:pPr>
    </w:p>
    <w:p w:rsidR="001C22AF" w:rsidRDefault="001C22AF" w:rsidP="001C22AF">
      <w:pPr>
        <w:autoSpaceDE w:val="0"/>
        <w:autoSpaceDN w:val="0"/>
        <w:adjustRightInd w:val="0"/>
        <w:rPr>
          <w:rFonts w:ascii="Calibri" w:hAnsi="Calibri" w:cs="Calibri"/>
          <w:color w:val="221F1F"/>
        </w:rPr>
      </w:pPr>
    </w:p>
    <w:p w:rsidR="001C22AF" w:rsidRDefault="001C22AF" w:rsidP="001C22AF">
      <w:pPr>
        <w:autoSpaceDE w:val="0"/>
        <w:autoSpaceDN w:val="0"/>
        <w:adjustRightInd w:val="0"/>
        <w:rPr>
          <w:rFonts w:ascii="Calibri" w:hAnsi="Calibri" w:cs="Calibri"/>
          <w:color w:val="221F1F"/>
        </w:rPr>
      </w:pPr>
    </w:p>
    <w:p w:rsidR="001C22AF" w:rsidRPr="001C22AF" w:rsidRDefault="001C22AF" w:rsidP="001C22AF">
      <w:pPr>
        <w:autoSpaceDE w:val="0"/>
        <w:autoSpaceDN w:val="0"/>
        <w:adjustRightInd w:val="0"/>
        <w:rPr>
          <w:rFonts w:ascii="Calibri" w:hAnsi="Calibri" w:cs="Calibri"/>
          <w:color w:val="221F1F"/>
        </w:rPr>
      </w:pPr>
    </w:p>
    <w:p w:rsidR="001C22AF" w:rsidRDefault="001C22AF" w:rsidP="00DE04B1">
      <w:pPr>
        <w:ind w:left="1440" w:hanging="1440"/>
        <w:rPr>
          <w:rFonts w:asciiTheme="minorHAnsi" w:hAnsiTheme="minorHAnsi" w:cs="Arial"/>
          <w:b/>
          <w:bCs/>
          <w:sz w:val="28"/>
          <w:szCs w:val="28"/>
        </w:rPr>
      </w:pPr>
    </w:p>
    <w:p w:rsidR="001C22AF" w:rsidRPr="001C22AF" w:rsidRDefault="001C22AF" w:rsidP="00DE04B1">
      <w:pPr>
        <w:rPr>
          <w:rFonts w:asciiTheme="minorHAnsi" w:hAnsiTheme="minorHAnsi" w:cs="Arial"/>
          <w:b/>
          <w:bCs/>
          <w:color w:val="FF0000"/>
          <w:sz w:val="32"/>
          <w:szCs w:val="32"/>
        </w:rPr>
      </w:pPr>
      <w:r w:rsidRPr="001C22AF">
        <w:rPr>
          <w:rFonts w:asciiTheme="minorHAnsi" w:hAnsiTheme="minorHAnsi" w:cs="Arial"/>
          <w:b/>
          <w:bCs/>
          <w:color w:val="FF0000"/>
          <w:sz w:val="32"/>
          <w:szCs w:val="32"/>
        </w:rPr>
        <w:t>SHELTERING PROCEDURES</w:t>
      </w:r>
    </w:p>
    <w:p w:rsidR="005136D6" w:rsidRPr="001C22AF" w:rsidRDefault="00DE04B1" w:rsidP="005136D6">
      <w:pPr>
        <w:rPr>
          <w:rFonts w:asciiTheme="minorHAnsi" w:hAnsiTheme="minorHAnsi" w:cs="Arial"/>
          <w:sz w:val="22"/>
          <w:szCs w:val="22"/>
        </w:rPr>
      </w:pPr>
      <w:r w:rsidRPr="00B93A88">
        <w:rPr>
          <w:rFonts w:asciiTheme="minorHAnsi" w:hAnsiTheme="minorHAnsi" w:cs="Arial"/>
          <w:sz w:val="22"/>
          <w:szCs w:val="22"/>
        </w:rPr>
        <w:t> </w:t>
      </w:r>
    </w:p>
    <w:p w:rsidR="005136D6" w:rsidRPr="00B93A88" w:rsidRDefault="005136D6" w:rsidP="005136D6">
      <w:pPr>
        <w:rPr>
          <w:rFonts w:asciiTheme="minorHAnsi" w:hAnsiTheme="minorHAnsi" w:cs="Arial"/>
        </w:rPr>
      </w:pPr>
      <w:r w:rsidRPr="00B93A88">
        <w:rPr>
          <w:rFonts w:asciiTheme="minorHAnsi" w:hAnsiTheme="minorHAnsi" w:cs="Arial"/>
        </w:rPr>
        <w:t>Evaluation of the safety of employees and occupants has determined that it would be safer for ALL persons to shelter at a designated refuge.</w:t>
      </w:r>
    </w:p>
    <w:p w:rsidR="005136D6" w:rsidRPr="00B93A88" w:rsidRDefault="005136D6" w:rsidP="005136D6">
      <w:pPr>
        <w:rPr>
          <w:rFonts w:asciiTheme="minorHAnsi" w:hAnsiTheme="minorHAnsi" w:cs="Arial"/>
        </w:rPr>
      </w:pPr>
      <w:r w:rsidRPr="00B93A88">
        <w:rPr>
          <w:rFonts w:asciiTheme="minorHAnsi" w:hAnsiTheme="minorHAnsi" w:cs="Arial"/>
        </w:rPr>
        <w:t>The following is the designated refuge allocated within the premises.</w:t>
      </w:r>
    </w:p>
    <w:p w:rsidR="005136D6" w:rsidRPr="00B93A88" w:rsidRDefault="005136D6" w:rsidP="005136D6">
      <w:pPr>
        <w:rPr>
          <w:rFonts w:asciiTheme="minorHAnsi" w:hAnsiTheme="minorHAnsi" w:cs="Arial"/>
        </w:rPr>
      </w:pPr>
    </w:p>
    <w:p w:rsidR="005136D6" w:rsidRPr="00B93A88" w:rsidRDefault="005136D6" w:rsidP="005136D6">
      <w:pPr>
        <w:rPr>
          <w:rFonts w:asciiTheme="minorHAnsi" w:hAnsiTheme="minorHAnsi" w:cs="Arial"/>
          <w:b/>
        </w:rPr>
      </w:pPr>
      <w:r w:rsidRPr="001C22AF">
        <w:rPr>
          <w:rFonts w:asciiTheme="minorHAnsi" w:hAnsiTheme="minorHAnsi" w:cs="Arial"/>
          <w:b/>
          <w:color w:val="FF0000"/>
        </w:rPr>
        <w:t xml:space="preserve">Designated refuge: </w:t>
      </w:r>
      <w:r w:rsidR="00CB6453">
        <w:rPr>
          <w:rFonts w:asciiTheme="minorHAnsi" w:hAnsiTheme="minorHAnsi" w:cs="Arial"/>
          <w:b/>
        </w:rPr>
        <w:t xml:space="preserve">School Hall </w:t>
      </w:r>
      <w:r w:rsidR="000A28D2">
        <w:rPr>
          <w:rFonts w:asciiTheme="minorHAnsi" w:hAnsiTheme="minorHAnsi" w:cs="Arial"/>
          <w:b/>
        </w:rPr>
        <w:t>(See attached plan)</w:t>
      </w:r>
    </w:p>
    <w:p w:rsidR="005136D6" w:rsidRPr="00B93A88" w:rsidRDefault="005136D6" w:rsidP="005136D6">
      <w:pPr>
        <w:rPr>
          <w:rFonts w:asciiTheme="minorHAnsi" w:hAnsiTheme="minorHAnsi" w:cs="Arial"/>
          <w:b/>
        </w:rPr>
      </w:pPr>
    </w:p>
    <w:p w:rsidR="005136D6" w:rsidRPr="00B93A88" w:rsidRDefault="005136D6" w:rsidP="005136D6">
      <w:pPr>
        <w:rPr>
          <w:rFonts w:asciiTheme="minorHAnsi" w:hAnsiTheme="minorHAnsi" w:cs="Arial"/>
        </w:rPr>
      </w:pPr>
      <w:r w:rsidRPr="00B93A88">
        <w:rPr>
          <w:rFonts w:asciiTheme="minorHAnsi" w:hAnsiTheme="minorHAnsi" w:cs="Arial"/>
        </w:rPr>
        <w:t xml:space="preserve">This building is a </w:t>
      </w:r>
      <w:r w:rsidRPr="00B93A88">
        <w:rPr>
          <w:rFonts w:asciiTheme="minorHAnsi" w:hAnsiTheme="minorHAnsi" w:cs="Arial"/>
          <w:color w:val="FF0000"/>
        </w:rPr>
        <w:t>BER</w:t>
      </w:r>
      <w:r w:rsidRPr="00B93A88">
        <w:rPr>
          <w:rFonts w:asciiTheme="minorHAnsi" w:hAnsiTheme="minorHAnsi" w:cs="Arial"/>
        </w:rPr>
        <w:t xml:space="preserve"> building and is the newest building located furthest from the gas tank. The building contains a sink with</w:t>
      </w:r>
      <w:r w:rsidR="00B84BDD">
        <w:rPr>
          <w:rFonts w:asciiTheme="minorHAnsi" w:hAnsiTheme="minorHAnsi" w:cs="Arial"/>
        </w:rPr>
        <w:t xml:space="preserve"> toilet and access to road and </w:t>
      </w:r>
      <w:proofErr w:type="spellStart"/>
      <w:r w:rsidR="00B84BDD">
        <w:rPr>
          <w:rFonts w:asciiTheme="minorHAnsi" w:hAnsiTheme="minorHAnsi" w:cs="Arial"/>
        </w:rPr>
        <w:t>carpark</w:t>
      </w:r>
      <w:proofErr w:type="spellEnd"/>
      <w:r w:rsidRPr="00B93A88">
        <w:rPr>
          <w:rFonts w:asciiTheme="minorHAnsi" w:hAnsiTheme="minorHAnsi" w:cs="Arial"/>
        </w:rPr>
        <w:t xml:space="preserve">. </w:t>
      </w:r>
    </w:p>
    <w:p w:rsidR="005136D6" w:rsidRPr="00B93A88" w:rsidRDefault="005136D6" w:rsidP="005136D6">
      <w:pPr>
        <w:rPr>
          <w:rFonts w:asciiTheme="minorHAnsi" w:hAnsiTheme="minorHAnsi"/>
          <w:sz w:val="28"/>
          <w:szCs w:val="28"/>
        </w:rPr>
      </w:pPr>
    </w:p>
    <w:p w:rsidR="005136D6" w:rsidRPr="006443C7" w:rsidRDefault="005136D6" w:rsidP="005136D6">
      <w:pPr>
        <w:rPr>
          <w:rFonts w:asciiTheme="minorHAnsi" w:hAnsiTheme="minorHAnsi"/>
          <w:b/>
          <w:color w:val="FF0000"/>
          <w:sz w:val="28"/>
          <w:szCs w:val="28"/>
        </w:rPr>
      </w:pPr>
      <w:r w:rsidRPr="006443C7">
        <w:rPr>
          <w:rFonts w:asciiTheme="minorHAnsi" w:hAnsiTheme="minorHAnsi"/>
          <w:b/>
          <w:color w:val="FF0000"/>
          <w:sz w:val="28"/>
          <w:szCs w:val="28"/>
        </w:rPr>
        <w:t>Procedure for sheltering during a bush fire emergency</w:t>
      </w:r>
    </w:p>
    <w:p w:rsidR="00B93A88" w:rsidRPr="00B93A88" w:rsidRDefault="00B93A88" w:rsidP="005136D6">
      <w:pPr>
        <w:rPr>
          <w:rFonts w:asciiTheme="minorHAnsi" w:hAnsiTheme="minorHAnsi"/>
          <w:b/>
          <w:sz w:val="28"/>
          <w:szCs w:val="28"/>
        </w:rPr>
      </w:pPr>
    </w:p>
    <w:tbl>
      <w:tblPr>
        <w:tblStyle w:val="TableGrid"/>
        <w:tblW w:w="0" w:type="auto"/>
        <w:tblLook w:val="04A0" w:firstRow="1" w:lastRow="0" w:firstColumn="1" w:lastColumn="0" w:noHBand="0" w:noVBand="1"/>
      </w:tblPr>
      <w:tblGrid>
        <w:gridCol w:w="2840"/>
        <w:gridCol w:w="5632"/>
        <w:gridCol w:w="1134"/>
      </w:tblGrid>
      <w:tr w:rsidR="00D32351" w:rsidTr="001C22AF">
        <w:trPr>
          <w:trHeight w:val="110"/>
        </w:trPr>
        <w:tc>
          <w:tcPr>
            <w:tcW w:w="0" w:type="auto"/>
            <w:shd w:val="clear" w:color="auto" w:fill="BFBFBF" w:themeFill="background1" w:themeFillShade="BF"/>
          </w:tcPr>
          <w:p w:rsidR="00D32351" w:rsidRDefault="00D32351">
            <w:pPr>
              <w:pStyle w:val="Default"/>
              <w:rPr>
                <w:sz w:val="22"/>
                <w:szCs w:val="22"/>
              </w:rPr>
            </w:pPr>
            <w:r>
              <w:rPr>
                <w:sz w:val="22"/>
                <w:szCs w:val="22"/>
              </w:rPr>
              <w:t xml:space="preserve">Trigger </w:t>
            </w:r>
          </w:p>
        </w:tc>
        <w:tc>
          <w:tcPr>
            <w:tcW w:w="5632" w:type="dxa"/>
            <w:shd w:val="clear" w:color="auto" w:fill="BFBFBF" w:themeFill="background1" w:themeFillShade="BF"/>
          </w:tcPr>
          <w:p w:rsidR="00D32351" w:rsidRDefault="00D32351">
            <w:pPr>
              <w:pStyle w:val="Default"/>
              <w:rPr>
                <w:sz w:val="22"/>
                <w:szCs w:val="22"/>
              </w:rPr>
            </w:pPr>
            <w:r>
              <w:rPr>
                <w:sz w:val="22"/>
                <w:szCs w:val="22"/>
              </w:rPr>
              <w:t xml:space="preserve">Action </w:t>
            </w:r>
          </w:p>
        </w:tc>
        <w:tc>
          <w:tcPr>
            <w:tcW w:w="1134" w:type="dxa"/>
            <w:shd w:val="clear" w:color="auto" w:fill="BFBFBF" w:themeFill="background1" w:themeFillShade="BF"/>
          </w:tcPr>
          <w:p w:rsidR="00D32351" w:rsidRDefault="00D32351">
            <w:pPr>
              <w:pStyle w:val="Default"/>
              <w:rPr>
                <w:sz w:val="22"/>
                <w:szCs w:val="22"/>
              </w:rPr>
            </w:pPr>
            <w:r>
              <w:rPr>
                <w:sz w:val="22"/>
                <w:szCs w:val="22"/>
              </w:rPr>
              <w:t xml:space="preserve">Who </w:t>
            </w:r>
          </w:p>
        </w:tc>
      </w:tr>
      <w:tr w:rsidR="00A92350" w:rsidTr="001C22AF">
        <w:tc>
          <w:tcPr>
            <w:tcW w:w="2840" w:type="dxa"/>
            <w:vMerge w:val="restart"/>
          </w:tcPr>
          <w:p w:rsidR="00A92350" w:rsidRDefault="00A92350" w:rsidP="00D32351">
            <w:pPr>
              <w:pStyle w:val="Default"/>
              <w:rPr>
                <w:sz w:val="18"/>
                <w:szCs w:val="18"/>
              </w:rPr>
            </w:pPr>
            <w:r>
              <w:rPr>
                <w:b/>
                <w:bCs/>
                <w:sz w:val="18"/>
                <w:szCs w:val="18"/>
              </w:rPr>
              <w:t xml:space="preserve">Imminent bush fire threat to the school – primary action to “shelter in place” (or no time to enact evacuation procedures if evacuation is the primary action) </w:t>
            </w:r>
          </w:p>
          <w:p w:rsidR="00A92350" w:rsidRDefault="00A92350" w:rsidP="005136D6">
            <w:pPr>
              <w:rPr>
                <w:rFonts w:asciiTheme="minorHAnsi" w:hAnsiTheme="minorHAnsi"/>
                <w:sz w:val="28"/>
                <w:szCs w:val="28"/>
              </w:rPr>
            </w:pPr>
          </w:p>
        </w:tc>
        <w:tc>
          <w:tcPr>
            <w:tcW w:w="5632" w:type="dxa"/>
          </w:tcPr>
          <w:p w:rsidR="00A92350" w:rsidRDefault="00A92350">
            <w:pPr>
              <w:pStyle w:val="Default"/>
              <w:rPr>
                <w:sz w:val="18"/>
                <w:szCs w:val="18"/>
              </w:rPr>
            </w:pPr>
            <w:r>
              <w:rPr>
                <w:sz w:val="18"/>
                <w:szCs w:val="18"/>
              </w:rPr>
              <w:t xml:space="preserve">After consultation with Emergency Services, H&amp;S Directorate or Asset Management School Operations and Performance Directorate school determines with Director Public School to temporarily cease operations and “Shelter in Place”. Notification to H&amp;S Directorate Incident Report and Support Hotline on 1800 811 523 or H&amp;S Directorate. </w:t>
            </w:r>
          </w:p>
        </w:tc>
        <w:tc>
          <w:tcPr>
            <w:tcW w:w="1134" w:type="dxa"/>
          </w:tcPr>
          <w:p w:rsidR="00A92350" w:rsidRDefault="00A92350">
            <w:pPr>
              <w:pStyle w:val="Default"/>
              <w:rPr>
                <w:sz w:val="18"/>
                <w:szCs w:val="18"/>
              </w:rPr>
            </w:pPr>
            <w:r>
              <w:rPr>
                <w:sz w:val="18"/>
                <w:szCs w:val="18"/>
              </w:rPr>
              <w:t xml:space="preserve">Principal </w:t>
            </w:r>
          </w:p>
        </w:tc>
      </w:tr>
      <w:tr w:rsidR="00A92350" w:rsidTr="001C22AF">
        <w:tc>
          <w:tcPr>
            <w:tcW w:w="2840" w:type="dxa"/>
            <w:vMerge/>
          </w:tcPr>
          <w:p w:rsidR="00A92350" w:rsidRDefault="00A92350" w:rsidP="005136D6">
            <w:pPr>
              <w:rPr>
                <w:rFonts w:asciiTheme="minorHAnsi" w:hAnsiTheme="minorHAnsi"/>
                <w:sz w:val="28"/>
                <w:szCs w:val="28"/>
              </w:rPr>
            </w:pPr>
          </w:p>
        </w:tc>
        <w:tc>
          <w:tcPr>
            <w:tcW w:w="5632" w:type="dxa"/>
          </w:tcPr>
          <w:p w:rsidR="00A92350" w:rsidRDefault="00A92350">
            <w:pPr>
              <w:pStyle w:val="Default"/>
              <w:rPr>
                <w:sz w:val="18"/>
                <w:szCs w:val="18"/>
              </w:rPr>
            </w:pPr>
            <w:r>
              <w:rPr>
                <w:sz w:val="18"/>
                <w:szCs w:val="18"/>
              </w:rPr>
              <w:t xml:space="preserve">Updates school website and/or send bulk SMS to parents/carers/next of kin to </w:t>
            </w:r>
            <w:proofErr w:type="gramStart"/>
            <w:r>
              <w:rPr>
                <w:sz w:val="18"/>
                <w:szCs w:val="18"/>
              </w:rPr>
              <w:t>advise</w:t>
            </w:r>
            <w:proofErr w:type="gramEnd"/>
            <w:r>
              <w:rPr>
                <w:sz w:val="18"/>
                <w:szCs w:val="18"/>
              </w:rPr>
              <w:t xml:space="preserve"> of school “shelter in place”. </w:t>
            </w:r>
            <w:r w:rsidR="00C0583A">
              <w:rPr>
                <w:sz w:val="18"/>
                <w:szCs w:val="18"/>
              </w:rPr>
              <w:t xml:space="preserve">Advise parents </w:t>
            </w:r>
            <w:r w:rsidR="00C0583A" w:rsidRPr="00C0583A">
              <w:rPr>
                <w:b/>
                <w:sz w:val="18"/>
                <w:szCs w:val="18"/>
              </w:rPr>
              <w:t>not</w:t>
            </w:r>
            <w:r w:rsidR="00C0583A">
              <w:rPr>
                <w:sz w:val="18"/>
                <w:szCs w:val="18"/>
              </w:rPr>
              <w:t xml:space="preserve"> to come to school and keep communications open with school </w:t>
            </w:r>
          </w:p>
        </w:tc>
        <w:tc>
          <w:tcPr>
            <w:tcW w:w="1134" w:type="dxa"/>
          </w:tcPr>
          <w:p w:rsidR="00A92350" w:rsidRDefault="00A92350">
            <w:pPr>
              <w:pStyle w:val="Default"/>
              <w:rPr>
                <w:sz w:val="18"/>
                <w:szCs w:val="18"/>
              </w:rPr>
            </w:pPr>
            <w:r>
              <w:rPr>
                <w:sz w:val="18"/>
                <w:szCs w:val="18"/>
              </w:rPr>
              <w:t xml:space="preserve">Principal </w:t>
            </w:r>
          </w:p>
        </w:tc>
      </w:tr>
      <w:tr w:rsidR="00A92350" w:rsidTr="001C22AF">
        <w:tc>
          <w:tcPr>
            <w:tcW w:w="2840" w:type="dxa"/>
            <w:vMerge/>
          </w:tcPr>
          <w:p w:rsidR="00A92350" w:rsidRDefault="00A92350" w:rsidP="005136D6">
            <w:pPr>
              <w:rPr>
                <w:rFonts w:asciiTheme="minorHAnsi" w:hAnsiTheme="minorHAnsi"/>
                <w:sz w:val="28"/>
                <w:szCs w:val="28"/>
              </w:rPr>
            </w:pPr>
          </w:p>
        </w:tc>
        <w:tc>
          <w:tcPr>
            <w:tcW w:w="5632" w:type="dxa"/>
          </w:tcPr>
          <w:p w:rsidR="00A92350" w:rsidRDefault="00B84BDD" w:rsidP="00D32351">
            <w:pPr>
              <w:pStyle w:val="Default"/>
              <w:rPr>
                <w:sz w:val="18"/>
                <w:szCs w:val="18"/>
              </w:rPr>
            </w:pPr>
            <w:r>
              <w:rPr>
                <w:sz w:val="18"/>
                <w:szCs w:val="18"/>
              </w:rPr>
              <w:t>Sound</w:t>
            </w:r>
            <w:r w:rsidR="00A92350">
              <w:rPr>
                <w:sz w:val="18"/>
                <w:szCs w:val="18"/>
              </w:rPr>
              <w:t xml:space="preserve"> Alarm for Lockdown.</w:t>
            </w:r>
          </w:p>
        </w:tc>
        <w:tc>
          <w:tcPr>
            <w:tcW w:w="1134" w:type="dxa"/>
          </w:tcPr>
          <w:p w:rsidR="00A92350" w:rsidRDefault="00A92350" w:rsidP="00FF60E9">
            <w:pPr>
              <w:pStyle w:val="Default"/>
              <w:rPr>
                <w:rFonts w:asciiTheme="minorHAnsi" w:hAnsiTheme="minorHAnsi"/>
                <w:sz w:val="28"/>
                <w:szCs w:val="28"/>
              </w:rPr>
            </w:pPr>
            <w:r>
              <w:rPr>
                <w:sz w:val="18"/>
                <w:szCs w:val="18"/>
              </w:rPr>
              <w:t>SAM</w:t>
            </w:r>
          </w:p>
        </w:tc>
      </w:tr>
      <w:tr w:rsidR="00A92350" w:rsidTr="001C22AF">
        <w:tc>
          <w:tcPr>
            <w:tcW w:w="2840" w:type="dxa"/>
            <w:vMerge/>
          </w:tcPr>
          <w:p w:rsidR="00A92350" w:rsidRDefault="00A92350" w:rsidP="005136D6">
            <w:pPr>
              <w:rPr>
                <w:rFonts w:asciiTheme="minorHAnsi" w:hAnsiTheme="minorHAnsi"/>
                <w:sz w:val="28"/>
                <w:szCs w:val="28"/>
              </w:rPr>
            </w:pPr>
          </w:p>
        </w:tc>
        <w:tc>
          <w:tcPr>
            <w:tcW w:w="5632" w:type="dxa"/>
          </w:tcPr>
          <w:p w:rsidR="00A92350" w:rsidRDefault="00A92350" w:rsidP="00FF60E9">
            <w:pPr>
              <w:pStyle w:val="Default"/>
              <w:rPr>
                <w:rFonts w:cs="Times New Roman"/>
                <w:color w:val="auto"/>
              </w:rPr>
            </w:pPr>
          </w:p>
          <w:p w:rsidR="00A92350" w:rsidRDefault="00A92350" w:rsidP="00FF60E9">
            <w:pPr>
              <w:pStyle w:val="Default"/>
              <w:numPr>
                <w:ilvl w:val="0"/>
                <w:numId w:val="8"/>
              </w:numPr>
              <w:rPr>
                <w:sz w:val="18"/>
                <w:szCs w:val="18"/>
              </w:rPr>
            </w:pPr>
            <w:r>
              <w:rPr>
                <w:sz w:val="18"/>
                <w:szCs w:val="18"/>
              </w:rPr>
              <w:t xml:space="preserve">Collect Emergency Kit items (see Evacuation Procedures) </w:t>
            </w:r>
          </w:p>
          <w:p w:rsidR="00A92350" w:rsidRDefault="00A92350" w:rsidP="00FF60E9">
            <w:pPr>
              <w:pStyle w:val="Default"/>
              <w:numPr>
                <w:ilvl w:val="0"/>
                <w:numId w:val="8"/>
              </w:numPr>
              <w:rPr>
                <w:sz w:val="18"/>
                <w:szCs w:val="18"/>
              </w:rPr>
            </w:pPr>
            <w:r>
              <w:rPr>
                <w:sz w:val="18"/>
                <w:szCs w:val="18"/>
              </w:rPr>
              <w:t xml:space="preserve">Emergency kit inside room (bottled water, cups, buckets, toilet paper, first aid kit, rags for base of doors, towels, DVDs). All students to bring bags. </w:t>
            </w:r>
          </w:p>
          <w:p w:rsidR="00A92350" w:rsidRDefault="00A92350">
            <w:pPr>
              <w:pStyle w:val="Default"/>
              <w:rPr>
                <w:sz w:val="18"/>
                <w:szCs w:val="18"/>
              </w:rPr>
            </w:pPr>
          </w:p>
        </w:tc>
        <w:tc>
          <w:tcPr>
            <w:tcW w:w="1134" w:type="dxa"/>
          </w:tcPr>
          <w:p w:rsidR="00A92350" w:rsidRDefault="00A92350">
            <w:pPr>
              <w:pStyle w:val="Default"/>
              <w:rPr>
                <w:sz w:val="18"/>
                <w:szCs w:val="18"/>
              </w:rPr>
            </w:pPr>
            <w:r>
              <w:rPr>
                <w:sz w:val="18"/>
                <w:szCs w:val="18"/>
              </w:rPr>
              <w:t xml:space="preserve">SAM </w:t>
            </w:r>
          </w:p>
        </w:tc>
      </w:tr>
      <w:tr w:rsidR="00A92350" w:rsidTr="001C22AF">
        <w:tc>
          <w:tcPr>
            <w:tcW w:w="2840" w:type="dxa"/>
            <w:vMerge/>
          </w:tcPr>
          <w:p w:rsidR="00A92350" w:rsidRDefault="00A92350" w:rsidP="005136D6">
            <w:pPr>
              <w:rPr>
                <w:rFonts w:asciiTheme="minorHAnsi" w:hAnsiTheme="minorHAnsi"/>
                <w:sz w:val="28"/>
                <w:szCs w:val="28"/>
              </w:rPr>
            </w:pPr>
          </w:p>
        </w:tc>
        <w:tc>
          <w:tcPr>
            <w:tcW w:w="5632" w:type="dxa"/>
          </w:tcPr>
          <w:p w:rsidR="00A92350" w:rsidRDefault="00A92350">
            <w:pPr>
              <w:pStyle w:val="Default"/>
              <w:rPr>
                <w:sz w:val="18"/>
                <w:szCs w:val="18"/>
              </w:rPr>
            </w:pPr>
            <w:r>
              <w:rPr>
                <w:sz w:val="18"/>
                <w:szCs w:val="18"/>
              </w:rPr>
              <w:t xml:space="preserve">Floor Wardens check that all classrooms and toilets are clear and close doors. </w:t>
            </w:r>
          </w:p>
        </w:tc>
        <w:tc>
          <w:tcPr>
            <w:tcW w:w="1134" w:type="dxa"/>
          </w:tcPr>
          <w:p w:rsidR="00A92350" w:rsidRDefault="00A92350">
            <w:pPr>
              <w:pStyle w:val="Default"/>
              <w:rPr>
                <w:sz w:val="18"/>
                <w:szCs w:val="18"/>
              </w:rPr>
            </w:pPr>
            <w:r>
              <w:rPr>
                <w:sz w:val="18"/>
                <w:szCs w:val="18"/>
              </w:rPr>
              <w:t xml:space="preserve">All staff </w:t>
            </w:r>
          </w:p>
        </w:tc>
      </w:tr>
      <w:tr w:rsidR="00A92350" w:rsidTr="001C22AF">
        <w:tc>
          <w:tcPr>
            <w:tcW w:w="2840" w:type="dxa"/>
            <w:vMerge/>
          </w:tcPr>
          <w:p w:rsidR="00A92350" w:rsidRDefault="00A92350" w:rsidP="005136D6">
            <w:pPr>
              <w:rPr>
                <w:rFonts w:asciiTheme="minorHAnsi" w:hAnsiTheme="minorHAnsi"/>
                <w:sz w:val="28"/>
                <w:szCs w:val="28"/>
              </w:rPr>
            </w:pPr>
          </w:p>
        </w:tc>
        <w:tc>
          <w:tcPr>
            <w:tcW w:w="5632" w:type="dxa"/>
          </w:tcPr>
          <w:p w:rsidR="00A92350" w:rsidRDefault="00A92350">
            <w:pPr>
              <w:pStyle w:val="Default"/>
              <w:rPr>
                <w:sz w:val="18"/>
                <w:szCs w:val="18"/>
              </w:rPr>
            </w:pPr>
            <w:r>
              <w:rPr>
                <w:sz w:val="18"/>
                <w:szCs w:val="18"/>
              </w:rPr>
              <w:t xml:space="preserve">Shut off gas and electrical mains. </w:t>
            </w:r>
          </w:p>
        </w:tc>
        <w:tc>
          <w:tcPr>
            <w:tcW w:w="1134" w:type="dxa"/>
          </w:tcPr>
          <w:p w:rsidR="00A92350" w:rsidRDefault="00A92350">
            <w:pPr>
              <w:pStyle w:val="Default"/>
              <w:rPr>
                <w:sz w:val="18"/>
                <w:szCs w:val="18"/>
              </w:rPr>
            </w:pPr>
            <w:r>
              <w:rPr>
                <w:sz w:val="18"/>
                <w:szCs w:val="18"/>
              </w:rPr>
              <w:t>Principal and CRT</w:t>
            </w:r>
          </w:p>
        </w:tc>
      </w:tr>
      <w:tr w:rsidR="00A92350" w:rsidTr="001C22AF">
        <w:tc>
          <w:tcPr>
            <w:tcW w:w="2840" w:type="dxa"/>
            <w:vMerge/>
          </w:tcPr>
          <w:p w:rsidR="00A92350" w:rsidRDefault="00A92350" w:rsidP="005136D6">
            <w:pPr>
              <w:rPr>
                <w:rFonts w:asciiTheme="minorHAnsi" w:hAnsiTheme="minorHAnsi"/>
                <w:sz w:val="28"/>
                <w:szCs w:val="28"/>
              </w:rPr>
            </w:pPr>
          </w:p>
        </w:tc>
        <w:tc>
          <w:tcPr>
            <w:tcW w:w="5632" w:type="dxa"/>
          </w:tcPr>
          <w:p w:rsidR="00A92350" w:rsidRDefault="00A92350">
            <w:pPr>
              <w:pStyle w:val="Default"/>
              <w:rPr>
                <w:sz w:val="18"/>
                <w:szCs w:val="18"/>
              </w:rPr>
            </w:pPr>
            <w:r>
              <w:rPr>
                <w:sz w:val="18"/>
                <w:szCs w:val="18"/>
              </w:rPr>
              <w:t xml:space="preserve">Students, staff, visitors and contractors move to “shelter in place” location. </w:t>
            </w:r>
          </w:p>
        </w:tc>
        <w:tc>
          <w:tcPr>
            <w:tcW w:w="1134" w:type="dxa"/>
          </w:tcPr>
          <w:p w:rsidR="00A92350" w:rsidRDefault="00A92350">
            <w:pPr>
              <w:pStyle w:val="Default"/>
              <w:rPr>
                <w:sz w:val="18"/>
                <w:szCs w:val="18"/>
              </w:rPr>
            </w:pPr>
            <w:r>
              <w:rPr>
                <w:sz w:val="18"/>
                <w:szCs w:val="18"/>
              </w:rPr>
              <w:t xml:space="preserve">SAM &amp; Principal </w:t>
            </w:r>
          </w:p>
        </w:tc>
      </w:tr>
      <w:tr w:rsidR="00A92350" w:rsidTr="001C22AF">
        <w:tc>
          <w:tcPr>
            <w:tcW w:w="2840" w:type="dxa"/>
            <w:vMerge/>
          </w:tcPr>
          <w:p w:rsidR="00A92350" w:rsidRDefault="00A92350" w:rsidP="005136D6">
            <w:pPr>
              <w:rPr>
                <w:rFonts w:asciiTheme="minorHAnsi" w:hAnsiTheme="minorHAnsi"/>
                <w:sz w:val="28"/>
                <w:szCs w:val="28"/>
              </w:rPr>
            </w:pPr>
          </w:p>
        </w:tc>
        <w:tc>
          <w:tcPr>
            <w:tcW w:w="5632" w:type="dxa"/>
          </w:tcPr>
          <w:p w:rsidR="00A92350" w:rsidRDefault="00A92350">
            <w:pPr>
              <w:pStyle w:val="Default"/>
              <w:rPr>
                <w:sz w:val="18"/>
                <w:szCs w:val="18"/>
              </w:rPr>
            </w:pPr>
            <w:r>
              <w:rPr>
                <w:sz w:val="18"/>
                <w:szCs w:val="18"/>
              </w:rPr>
              <w:t xml:space="preserve">Conduct roll call of students, staff, visitors and contractors. </w:t>
            </w:r>
          </w:p>
        </w:tc>
        <w:tc>
          <w:tcPr>
            <w:tcW w:w="1134" w:type="dxa"/>
          </w:tcPr>
          <w:p w:rsidR="00A92350" w:rsidRDefault="00A92350">
            <w:pPr>
              <w:pStyle w:val="Default"/>
              <w:rPr>
                <w:sz w:val="18"/>
                <w:szCs w:val="18"/>
              </w:rPr>
            </w:pPr>
            <w:r>
              <w:rPr>
                <w:sz w:val="18"/>
                <w:szCs w:val="18"/>
              </w:rPr>
              <w:t xml:space="preserve">Principal </w:t>
            </w:r>
          </w:p>
        </w:tc>
      </w:tr>
      <w:tr w:rsidR="00A92350" w:rsidTr="001C22AF">
        <w:tc>
          <w:tcPr>
            <w:tcW w:w="2840" w:type="dxa"/>
            <w:vMerge/>
          </w:tcPr>
          <w:p w:rsidR="00A92350" w:rsidRDefault="00A92350" w:rsidP="005136D6">
            <w:pPr>
              <w:rPr>
                <w:rFonts w:asciiTheme="minorHAnsi" w:hAnsiTheme="minorHAnsi"/>
                <w:sz w:val="28"/>
                <w:szCs w:val="28"/>
              </w:rPr>
            </w:pPr>
          </w:p>
        </w:tc>
        <w:tc>
          <w:tcPr>
            <w:tcW w:w="5632" w:type="dxa"/>
          </w:tcPr>
          <w:p w:rsidR="00A92350" w:rsidRDefault="00A92350">
            <w:pPr>
              <w:pStyle w:val="Default"/>
              <w:rPr>
                <w:sz w:val="18"/>
                <w:szCs w:val="18"/>
              </w:rPr>
            </w:pPr>
            <w:r>
              <w:rPr>
                <w:sz w:val="18"/>
                <w:szCs w:val="18"/>
              </w:rPr>
              <w:t xml:space="preserve">Turn off air conditioning. </w:t>
            </w:r>
          </w:p>
        </w:tc>
        <w:tc>
          <w:tcPr>
            <w:tcW w:w="1134" w:type="dxa"/>
          </w:tcPr>
          <w:p w:rsidR="00A92350" w:rsidRDefault="00A92350">
            <w:pPr>
              <w:pStyle w:val="Default"/>
              <w:rPr>
                <w:sz w:val="18"/>
                <w:szCs w:val="18"/>
              </w:rPr>
            </w:pPr>
            <w:r>
              <w:rPr>
                <w:sz w:val="18"/>
                <w:szCs w:val="18"/>
              </w:rPr>
              <w:t xml:space="preserve">All staff </w:t>
            </w:r>
          </w:p>
        </w:tc>
      </w:tr>
      <w:tr w:rsidR="00A92350" w:rsidTr="001C22AF">
        <w:tc>
          <w:tcPr>
            <w:tcW w:w="2840" w:type="dxa"/>
            <w:vMerge/>
          </w:tcPr>
          <w:p w:rsidR="00A92350" w:rsidRDefault="00A92350" w:rsidP="005136D6">
            <w:pPr>
              <w:rPr>
                <w:rFonts w:asciiTheme="minorHAnsi" w:hAnsiTheme="minorHAnsi"/>
                <w:sz w:val="28"/>
                <w:szCs w:val="28"/>
              </w:rPr>
            </w:pPr>
          </w:p>
        </w:tc>
        <w:tc>
          <w:tcPr>
            <w:tcW w:w="5632" w:type="dxa"/>
          </w:tcPr>
          <w:p w:rsidR="00A92350" w:rsidRDefault="00A92350">
            <w:pPr>
              <w:pStyle w:val="Default"/>
              <w:rPr>
                <w:sz w:val="18"/>
                <w:szCs w:val="18"/>
              </w:rPr>
            </w:pPr>
            <w:r>
              <w:rPr>
                <w:sz w:val="18"/>
                <w:szCs w:val="18"/>
              </w:rPr>
              <w:t xml:space="preserve">Close doors, draw blinds and cover base of doors with wet fabric. </w:t>
            </w:r>
          </w:p>
        </w:tc>
        <w:tc>
          <w:tcPr>
            <w:tcW w:w="1134" w:type="dxa"/>
          </w:tcPr>
          <w:p w:rsidR="00A92350" w:rsidRDefault="00A92350">
            <w:pPr>
              <w:pStyle w:val="Default"/>
              <w:rPr>
                <w:sz w:val="18"/>
                <w:szCs w:val="18"/>
              </w:rPr>
            </w:pPr>
            <w:r>
              <w:rPr>
                <w:sz w:val="18"/>
                <w:szCs w:val="18"/>
              </w:rPr>
              <w:t xml:space="preserve">All staff </w:t>
            </w:r>
          </w:p>
        </w:tc>
      </w:tr>
      <w:tr w:rsidR="00A92350" w:rsidTr="001C22AF">
        <w:tc>
          <w:tcPr>
            <w:tcW w:w="2840" w:type="dxa"/>
            <w:vMerge/>
          </w:tcPr>
          <w:p w:rsidR="00A92350" w:rsidRDefault="00A92350" w:rsidP="005136D6">
            <w:pPr>
              <w:rPr>
                <w:rFonts w:asciiTheme="minorHAnsi" w:hAnsiTheme="minorHAnsi"/>
                <w:sz w:val="28"/>
                <w:szCs w:val="28"/>
              </w:rPr>
            </w:pPr>
          </w:p>
        </w:tc>
        <w:tc>
          <w:tcPr>
            <w:tcW w:w="5632" w:type="dxa"/>
          </w:tcPr>
          <w:p w:rsidR="00A92350" w:rsidRDefault="00C0583A" w:rsidP="00C0583A">
            <w:pPr>
              <w:pStyle w:val="Default"/>
              <w:rPr>
                <w:sz w:val="18"/>
                <w:szCs w:val="18"/>
              </w:rPr>
            </w:pPr>
            <w:r>
              <w:rPr>
                <w:sz w:val="18"/>
                <w:szCs w:val="18"/>
              </w:rPr>
              <w:t xml:space="preserve">Keep personnel </w:t>
            </w:r>
            <w:proofErr w:type="gramStart"/>
            <w:r>
              <w:rPr>
                <w:sz w:val="18"/>
                <w:szCs w:val="18"/>
              </w:rPr>
              <w:t>hydrated</w:t>
            </w:r>
            <w:r w:rsidR="00A92350">
              <w:rPr>
                <w:sz w:val="18"/>
                <w:szCs w:val="18"/>
              </w:rPr>
              <w:t>,</w:t>
            </w:r>
            <w:proofErr w:type="gramEnd"/>
            <w:r w:rsidR="00A92350">
              <w:rPr>
                <w:sz w:val="18"/>
                <w:szCs w:val="18"/>
              </w:rPr>
              <w:t xml:space="preserve"> cover as much exposed skin as possible with natural fibre fabric (where possible). </w:t>
            </w:r>
          </w:p>
        </w:tc>
        <w:tc>
          <w:tcPr>
            <w:tcW w:w="1134" w:type="dxa"/>
          </w:tcPr>
          <w:p w:rsidR="00A92350" w:rsidRDefault="00A92350">
            <w:pPr>
              <w:pStyle w:val="Default"/>
              <w:rPr>
                <w:sz w:val="18"/>
                <w:szCs w:val="18"/>
              </w:rPr>
            </w:pPr>
            <w:r>
              <w:rPr>
                <w:sz w:val="18"/>
                <w:szCs w:val="18"/>
              </w:rPr>
              <w:t xml:space="preserve">All staff </w:t>
            </w:r>
          </w:p>
        </w:tc>
      </w:tr>
      <w:tr w:rsidR="00A92350" w:rsidTr="001C22AF">
        <w:tc>
          <w:tcPr>
            <w:tcW w:w="2840" w:type="dxa"/>
            <w:vMerge/>
          </w:tcPr>
          <w:p w:rsidR="00A92350" w:rsidRDefault="00A92350" w:rsidP="005136D6">
            <w:pPr>
              <w:rPr>
                <w:rFonts w:asciiTheme="minorHAnsi" w:hAnsiTheme="minorHAnsi"/>
                <w:sz w:val="28"/>
                <w:szCs w:val="28"/>
              </w:rPr>
            </w:pPr>
          </w:p>
        </w:tc>
        <w:tc>
          <w:tcPr>
            <w:tcW w:w="5632" w:type="dxa"/>
          </w:tcPr>
          <w:p w:rsidR="00A92350" w:rsidRDefault="00A92350">
            <w:pPr>
              <w:pStyle w:val="Default"/>
              <w:rPr>
                <w:sz w:val="18"/>
                <w:szCs w:val="18"/>
              </w:rPr>
            </w:pPr>
            <w:r>
              <w:rPr>
                <w:sz w:val="18"/>
                <w:szCs w:val="18"/>
              </w:rPr>
              <w:t xml:space="preserve">Assemble persons away from part of the building which will be initially exposed to fire. </w:t>
            </w:r>
          </w:p>
        </w:tc>
        <w:tc>
          <w:tcPr>
            <w:tcW w:w="1134" w:type="dxa"/>
          </w:tcPr>
          <w:p w:rsidR="00A92350" w:rsidRDefault="00A92350">
            <w:pPr>
              <w:pStyle w:val="Default"/>
              <w:rPr>
                <w:sz w:val="18"/>
                <w:szCs w:val="18"/>
              </w:rPr>
            </w:pPr>
            <w:r>
              <w:rPr>
                <w:sz w:val="18"/>
                <w:szCs w:val="18"/>
              </w:rPr>
              <w:t xml:space="preserve">Principal </w:t>
            </w:r>
          </w:p>
        </w:tc>
      </w:tr>
      <w:tr w:rsidR="00A92350" w:rsidTr="001C22AF">
        <w:tc>
          <w:tcPr>
            <w:tcW w:w="2840" w:type="dxa"/>
            <w:vMerge/>
          </w:tcPr>
          <w:p w:rsidR="00A92350" w:rsidRDefault="00A92350" w:rsidP="005136D6">
            <w:pPr>
              <w:rPr>
                <w:rFonts w:asciiTheme="minorHAnsi" w:hAnsiTheme="minorHAnsi"/>
                <w:sz w:val="28"/>
                <w:szCs w:val="28"/>
              </w:rPr>
            </w:pPr>
          </w:p>
        </w:tc>
        <w:tc>
          <w:tcPr>
            <w:tcW w:w="5632" w:type="dxa"/>
          </w:tcPr>
          <w:p w:rsidR="00A92350" w:rsidRDefault="00A92350">
            <w:pPr>
              <w:pStyle w:val="Default"/>
              <w:rPr>
                <w:sz w:val="18"/>
                <w:szCs w:val="18"/>
              </w:rPr>
            </w:pPr>
            <w:r>
              <w:rPr>
                <w:sz w:val="18"/>
                <w:szCs w:val="18"/>
              </w:rPr>
              <w:t xml:space="preserve">Continue to monitor bushfire situation and stay contactable with mobile phone at all times. </w:t>
            </w:r>
          </w:p>
        </w:tc>
        <w:tc>
          <w:tcPr>
            <w:tcW w:w="1134" w:type="dxa"/>
          </w:tcPr>
          <w:p w:rsidR="00A92350" w:rsidRDefault="00A92350">
            <w:pPr>
              <w:pStyle w:val="Default"/>
              <w:rPr>
                <w:sz w:val="18"/>
                <w:szCs w:val="18"/>
              </w:rPr>
            </w:pPr>
            <w:r>
              <w:rPr>
                <w:sz w:val="18"/>
                <w:szCs w:val="18"/>
              </w:rPr>
              <w:t xml:space="preserve">Principal </w:t>
            </w:r>
          </w:p>
        </w:tc>
      </w:tr>
      <w:tr w:rsidR="00A92350" w:rsidTr="001C22AF">
        <w:tc>
          <w:tcPr>
            <w:tcW w:w="2840" w:type="dxa"/>
            <w:vMerge/>
          </w:tcPr>
          <w:p w:rsidR="00A92350" w:rsidRDefault="00A92350" w:rsidP="005136D6">
            <w:pPr>
              <w:rPr>
                <w:rFonts w:asciiTheme="minorHAnsi" w:hAnsiTheme="minorHAnsi"/>
                <w:sz w:val="28"/>
                <w:szCs w:val="28"/>
              </w:rPr>
            </w:pPr>
          </w:p>
        </w:tc>
        <w:tc>
          <w:tcPr>
            <w:tcW w:w="5632" w:type="dxa"/>
          </w:tcPr>
          <w:p w:rsidR="00A92350" w:rsidRDefault="00A92350" w:rsidP="00FF60E9">
            <w:pPr>
              <w:pStyle w:val="Default"/>
              <w:rPr>
                <w:sz w:val="18"/>
                <w:szCs w:val="18"/>
              </w:rPr>
            </w:pPr>
            <w:r>
              <w:rPr>
                <w:sz w:val="18"/>
                <w:szCs w:val="18"/>
              </w:rPr>
              <w:t>When the fire has passed and the threat from radiant heat has abated, all pe</w:t>
            </w:r>
            <w:r w:rsidR="00C0583A">
              <w:rPr>
                <w:sz w:val="18"/>
                <w:szCs w:val="18"/>
              </w:rPr>
              <w:t>rsons will remain within hall</w:t>
            </w:r>
            <w:r>
              <w:rPr>
                <w:sz w:val="18"/>
                <w:szCs w:val="18"/>
              </w:rPr>
              <w:t xml:space="preserve"> until directed by the principal and a check is made of the buildings for outbreaks of fire.</w:t>
            </w:r>
          </w:p>
        </w:tc>
        <w:tc>
          <w:tcPr>
            <w:tcW w:w="1134" w:type="dxa"/>
          </w:tcPr>
          <w:p w:rsidR="00A92350" w:rsidRDefault="00A92350">
            <w:pPr>
              <w:pStyle w:val="Default"/>
              <w:rPr>
                <w:sz w:val="18"/>
                <w:szCs w:val="18"/>
              </w:rPr>
            </w:pPr>
            <w:r>
              <w:rPr>
                <w:sz w:val="18"/>
                <w:szCs w:val="18"/>
              </w:rPr>
              <w:t xml:space="preserve">Principal </w:t>
            </w:r>
          </w:p>
        </w:tc>
      </w:tr>
      <w:tr w:rsidR="00A92350" w:rsidTr="001C22AF">
        <w:tc>
          <w:tcPr>
            <w:tcW w:w="2840" w:type="dxa"/>
            <w:vMerge/>
          </w:tcPr>
          <w:p w:rsidR="00A92350" w:rsidRDefault="00A92350" w:rsidP="005136D6">
            <w:pPr>
              <w:rPr>
                <w:rFonts w:asciiTheme="minorHAnsi" w:hAnsiTheme="minorHAnsi"/>
                <w:sz w:val="28"/>
                <w:szCs w:val="28"/>
              </w:rPr>
            </w:pPr>
          </w:p>
        </w:tc>
        <w:tc>
          <w:tcPr>
            <w:tcW w:w="5632" w:type="dxa"/>
          </w:tcPr>
          <w:p w:rsidR="00A92350" w:rsidRDefault="00A92350">
            <w:pPr>
              <w:pStyle w:val="Default"/>
              <w:rPr>
                <w:sz w:val="18"/>
                <w:szCs w:val="18"/>
              </w:rPr>
            </w:pPr>
            <w:r>
              <w:rPr>
                <w:sz w:val="18"/>
                <w:szCs w:val="18"/>
              </w:rPr>
              <w:t>Provide update H &amp; S Directorate on status.</w:t>
            </w:r>
          </w:p>
        </w:tc>
        <w:tc>
          <w:tcPr>
            <w:tcW w:w="1134" w:type="dxa"/>
          </w:tcPr>
          <w:p w:rsidR="00A92350" w:rsidRDefault="00A92350">
            <w:pPr>
              <w:pStyle w:val="Default"/>
              <w:rPr>
                <w:sz w:val="18"/>
                <w:szCs w:val="18"/>
              </w:rPr>
            </w:pPr>
            <w:r>
              <w:rPr>
                <w:sz w:val="18"/>
                <w:szCs w:val="18"/>
              </w:rPr>
              <w:t xml:space="preserve">Principal </w:t>
            </w:r>
          </w:p>
        </w:tc>
      </w:tr>
      <w:tr w:rsidR="00A92350" w:rsidTr="001C22AF">
        <w:tc>
          <w:tcPr>
            <w:tcW w:w="2840" w:type="dxa"/>
            <w:vMerge/>
          </w:tcPr>
          <w:p w:rsidR="00A92350" w:rsidRDefault="00A92350" w:rsidP="005136D6">
            <w:pPr>
              <w:rPr>
                <w:rFonts w:asciiTheme="minorHAnsi" w:hAnsiTheme="minorHAnsi"/>
                <w:sz w:val="28"/>
                <w:szCs w:val="28"/>
              </w:rPr>
            </w:pPr>
          </w:p>
        </w:tc>
        <w:tc>
          <w:tcPr>
            <w:tcW w:w="5632" w:type="dxa"/>
          </w:tcPr>
          <w:p w:rsidR="00A92350" w:rsidRDefault="00A92350">
            <w:pPr>
              <w:pStyle w:val="Default"/>
              <w:rPr>
                <w:sz w:val="18"/>
                <w:szCs w:val="18"/>
              </w:rPr>
            </w:pPr>
            <w:r>
              <w:rPr>
                <w:sz w:val="18"/>
                <w:szCs w:val="18"/>
              </w:rPr>
              <w:t>Updates school website or bulk SMS or email with advice to parents to collect students (parents will be advised to stay away from the school).</w:t>
            </w:r>
          </w:p>
        </w:tc>
        <w:tc>
          <w:tcPr>
            <w:tcW w:w="1134" w:type="dxa"/>
          </w:tcPr>
          <w:p w:rsidR="00A92350" w:rsidRDefault="00A92350">
            <w:pPr>
              <w:pStyle w:val="Default"/>
              <w:rPr>
                <w:sz w:val="18"/>
                <w:szCs w:val="18"/>
              </w:rPr>
            </w:pPr>
            <w:r>
              <w:rPr>
                <w:sz w:val="18"/>
                <w:szCs w:val="18"/>
              </w:rPr>
              <w:t xml:space="preserve">Principal </w:t>
            </w:r>
          </w:p>
        </w:tc>
      </w:tr>
      <w:tr w:rsidR="00A92350" w:rsidTr="001C22AF">
        <w:tc>
          <w:tcPr>
            <w:tcW w:w="2840" w:type="dxa"/>
            <w:vMerge/>
          </w:tcPr>
          <w:p w:rsidR="00A92350" w:rsidRDefault="00A92350" w:rsidP="005136D6">
            <w:pPr>
              <w:rPr>
                <w:rFonts w:asciiTheme="minorHAnsi" w:hAnsiTheme="minorHAnsi"/>
                <w:sz w:val="28"/>
                <w:szCs w:val="28"/>
              </w:rPr>
            </w:pPr>
          </w:p>
        </w:tc>
        <w:tc>
          <w:tcPr>
            <w:tcW w:w="5632" w:type="dxa"/>
          </w:tcPr>
          <w:p w:rsidR="00A92350" w:rsidRDefault="00A92350">
            <w:pPr>
              <w:pStyle w:val="Default"/>
              <w:rPr>
                <w:sz w:val="18"/>
                <w:szCs w:val="18"/>
              </w:rPr>
            </w:pPr>
            <w:r>
              <w:rPr>
                <w:sz w:val="18"/>
                <w:szCs w:val="18"/>
              </w:rPr>
              <w:t xml:space="preserve">Student release with parents to be recorded. </w:t>
            </w:r>
          </w:p>
        </w:tc>
        <w:tc>
          <w:tcPr>
            <w:tcW w:w="1134" w:type="dxa"/>
          </w:tcPr>
          <w:p w:rsidR="00A92350" w:rsidRDefault="00A92350">
            <w:pPr>
              <w:pStyle w:val="Default"/>
              <w:rPr>
                <w:sz w:val="18"/>
                <w:szCs w:val="18"/>
              </w:rPr>
            </w:pPr>
            <w:r>
              <w:rPr>
                <w:sz w:val="18"/>
                <w:szCs w:val="18"/>
              </w:rPr>
              <w:t xml:space="preserve">All staff </w:t>
            </w:r>
          </w:p>
        </w:tc>
      </w:tr>
    </w:tbl>
    <w:p w:rsidR="000A28D2" w:rsidRPr="00B93A88" w:rsidRDefault="000A28D2" w:rsidP="005136D6">
      <w:pPr>
        <w:rPr>
          <w:rFonts w:asciiTheme="minorHAnsi" w:hAnsiTheme="minorHAnsi"/>
          <w:sz w:val="28"/>
          <w:szCs w:val="28"/>
        </w:rPr>
      </w:pPr>
    </w:p>
    <w:p w:rsidR="00B84BDD" w:rsidRDefault="00B84BDD" w:rsidP="00FF60E9">
      <w:pPr>
        <w:pStyle w:val="Default"/>
        <w:rPr>
          <w:b/>
          <w:bCs/>
          <w:color w:val="FF0000"/>
          <w:sz w:val="28"/>
          <w:szCs w:val="28"/>
        </w:rPr>
      </w:pPr>
    </w:p>
    <w:p w:rsidR="00B84BDD" w:rsidRDefault="00B84BDD" w:rsidP="00FF60E9">
      <w:pPr>
        <w:pStyle w:val="Default"/>
        <w:rPr>
          <w:b/>
          <w:bCs/>
          <w:color w:val="FF0000"/>
          <w:sz w:val="28"/>
          <w:szCs w:val="28"/>
        </w:rPr>
      </w:pPr>
    </w:p>
    <w:p w:rsidR="00C0583A" w:rsidRDefault="00C0583A" w:rsidP="00FF60E9">
      <w:pPr>
        <w:pStyle w:val="Default"/>
        <w:rPr>
          <w:b/>
          <w:bCs/>
          <w:color w:val="FF0000"/>
          <w:sz w:val="28"/>
          <w:szCs w:val="28"/>
        </w:rPr>
      </w:pPr>
    </w:p>
    <w:p w:rsidR="00FF60E9" w:rsidRPr="000A28D2" w:rsidRDefault="00FF60E9" w:rsidP="00FF60E9">
      <w:pPr>
        <w:pStyle w:val="Default"/>
        <w:rPr>
          <w:b/>
          <w:bCs/>
          <w:color w:val="FF0000"/>
          <w:sz w:val="28"/>
          <w:szCs w:val="28"/>
        </w:rPr>
      </w:pPr>
      <w:r w:rsidRPr="000A28D2">
        <w:rPr>
          <w:b/>
          <w:bCs/>
          <w:color w:val="FF0000"/>
          <w:sz w:val="28"/>
          <w:szCs w:val="28"/>
        </w:rPr>
        <w:t xml:space="preserve">After the bush fire event </w:t>
      </w:r>
    </w:p>
    <w:p w:rsidR="00FF60E9" w:rsidRDefault="00FF60E9" w:rsidP="00FF60E9">
      <w:pPr>
        <w:pStyle w:val="Default"/>
        <w:rPr>
          <w:color w:val="5E5F61"/>
          <w:sz w:val="22"/>
          <w:szCs w:val="22"/>
        </w:rPr>
      </w:pPr>
    </w:p>
    <w:p w:rsidR="00FF60E9" w:rsidRDefault="00FF60E9" w:rsidP="00FF60E9">
      <w:pPr>
        <w:pStyle w:val="Default"/>
        <w:numPr>
          <w:ilvl w:val="0"/>
          <w:numId w:val="8"/>
        </w:numPr>
        <w:spacing w:after="147"/>
        <w:rPr>
          <w:color w:val="221F1F"/>
          <w:sz w:val="22"/>
          <w:szCs w:val="22"/>
        </w:rPr>
      </w:pPr>
      <w:r>
        <w:rPr>
          <w:color w:val="221F1F"/>
          <w:sz w:val="22"/>
          <w:szCs w:val="22"/>
        </w:rPr>
        <w:t>Principal decides when to re-open the workplace, in consultation with loc</w:t>
      </w:r>
      <w:r w:rsidR="00A92350">
        <w:rPr>
          <w:color w:val="221F1F"/>
          <w:sz w:val="22"/>
          <w:szCs w:val="22"/>
        </w:rPr>
        <w:t>al emergency services, Director - NSW</w:t>
      </w:r>
      <w:r>
        <w:rPr>
          <w:color w:val="221F1F"/>
          <w:sz w:val="22"/>
          <w:szCs w:val="22"/>
        </w:rPr>
        <w:t xml:space="preserve"> Public Schools, H</w:t>
      </w:r>
      <w:r w:rsidR="00A92350">
        <w:rPr>
          <w:color w:val="221F1F"/>
          <w:sz w:val="22"/>
          <w:szCs w:val="22"/>
        </w:rPr>
        <w:t>&amp;</w:t>
      </w:r>
      <w:r>
        <w:rPr>
          <w:color w:val="221F1F"/>
          <w:sz w:val="22"/>
          <w:szCs w:val="22"/>
        </w:rPr>
        <w:t xml:space="preserve">S Directorate and Asset Management (determine temporary re-location) </w:t>
      </w:r>
    </w:p>
    <w:p w:rsidR="00FF60E9" w:rsidRDefault="00FF60E9" w:rsidP="00FF60E9">
      <w:pPr>
        <w:pStyle w:val="Default"/>
        <w:numPr>
          <w:ilvl w:val="0"/>
          <w:numId w:val="8"/>
        </w:numPr>
        <w:spacing w:after="147"/>
        <w:rPr>
          <w:color w:val="221F1F"/>
          <w:sz w:val="22"/>
          <w:szCs w:val="22"/>
        </w:rPr>
      </w:pPr>
      <w:r>
        <w:rPr>
          <w:color w:val="221F1F"/>
          <w:sz w:val="22"/>
          <w:szCs w:val="22"/>
        </w:rPr>
        <w:t>Confirm with NSW Fire Brigade that utilities (water, electric</w:t>
      </w:r>
      <w:r w:rsidR="00A92350">
        <w:rPr>
          <w:color w:val="221F1F"/>
          <w:sz w:val="22"/>
          <w:szCs w:val="22"/>
        </w:rPr>
        <w:t>ity and gas) are safe to use</w:t>
      </w:r>
      <w:r>
        <w:rPr>
          <w:color w:val="221F1F"/>
          <w:sz w:val="22"/>
          <w:szCs w:val="22"/>
        </w:rPr>
        <w:t xml:space="preserve"> </w:t>
      </w:r>
    </w:p>
    <w:p w:rsidR="00FF60E9" w:rsidRDefault="00FF60E9" w:rsidP="00FF60E9">
      <w:pPr>
        <w:pStyle w:val="Default"/>
        <w:numPr>
          <w:ilvl w:val="0"/>
          <w:numId w:val="8"/>
        </w:numPr>
        <w:spacing w:after="147"/>
        <w:rPr>
          <w:color w:val="221F1F"/>
          <w:sz w:val="22"/>
          <w:szCs w:val="22"/>
        </w:rPr>
      </w:pPr>
      <w:r>
        <w:rPr>
          <w:color w:val="221F1F"/>
          <w:sz w:val="22"/>
          <w:szCs w:val="22"/>
        </w:rPr>
        <w:t xml:space="preserve">Air quality </w:t>
      </w:r>
    </w:p>
    <w:p w:rsidR="00FF60E9" w:rsidRDefault="00A92350" w:rsidP="00FF60E9">
      <w:pPr>
        <w:pStyle w:val="Default"/>
        <w:numPr>
          <w:ilvl w:val="0"/>
          <w:numId w:val="8"/>
        </w:numPr>
        <w:spacing w:after="147"/>
        <w:rPr>
          <w:color w:val="221F1F"/>
          <w:sz w:val="22"/>
          <w:szCs w:val="22"/>
        </w:rPr>
      </w:pPr>
      <w:r>
        <w:rPr>
          <w:color w:val="221F1F"/>
          <w:sz w:val="22"/>
          <w:szCs w:val="22"/>
        </w:rPr>
        <w:t>General housekeeping</w:t>
      </w:r>
      <w:r w:rsidR="00FF60E9">
        <w:rPr>
          <w:color w:val="221F1F"/>
          <w:sz w:val="22"/>
          <w:szCs w:val="22"/>
        </w:rPr>
        <w:t xml:space="preserve"> </w:t>
      </w:r>
    </w:p>
    <w:p w:rsidR="00FF60E9" w:rsidRDefault="00FF60E9" w:rsidP="00FF60E9">
      <w:pPr>
        <w:pStyle w:val="Default"/>
        <w:numPr>
          <w:ilvl w:val="0"/>
          <w:numId w:val="8"/>
        </w:numPr>
        <w:spacing w:after="147"/>
        <w:rPr>
          <w:color w:val="221F1F"/>
          <w:sz w:val="22"/>
          <w:szCs w:val="22"/>
        </w:rPr>
      </w:pPr>
      <w:r>
        <w:rPr>
          <w:color w:val="221F1F"/>
          <w:sz w:val="22"/>
          <w:szCs w:val="22"/>
        </w:rPr>
        <w:t>Revie</w:t>
      </w:r>
      <w:r w:rsidR="00A92350">
        <w:rPr>
          <w:color w:val="221F1F"/>
          <w:sz w:val="22"/>
          <w:szCs w:val="22"/>
        </w:rPr>
        <w:t>w buildings/structure integrity</w:t>
      </w:r>
      <w:r>
        <w:rPr>
          <w:color w:val="221F1F"/>
          <w:sz w:val="22"/>
          <w:szCs w:val="22"/>
        </w:rPr>
        <w:t xml:space="preserve"> </w:t>
      </w:r>
    </w:p>
    <w:p w:rsidR="00FF60E9" w:rsidRDefault="00FF60E9" w:rsidP="00FF60E9">
      <w:pPr>
        <w:pStyle w:val="Default"/>
        <w:numPr>
          <w:ilvl w:val="0"/>
          <w:numId w:val="8"/>
        </w:numPr>
        <w:spacing w:after="147"/>
        <w:rPr>
          <w:color w:val="221F1F"/>
          <w:sz w:val="22"/>
          <w:szCs w:val="22"/>
        </w:rPr>
      </w:pPr>
      <w:r>
        <w:rPr>
          <w:color w:val="221F1F"/>
          <w:sz w:val="22"/>
          <w:szCs w:val="22"/>
        </w:rPr>
        <w:t xml:space="preserve">Review tree integrity </w:t>
      </w:r>
    </w:p>
    <w:p w:rsidR="00FF60E9" w:rsidRDefault="00FF60E9" w:rsidP="00FF60E9">
      <w:pPr>
        <w:pStyle w:val="Default"/>
        <w:numPr>
          <w:ilvl w:val="0"/>
          <w:numId w:val="8"/>
        </w:numPr>
        <w:spacing w:after="147"/>
        <w:rPr>
          <w:color w:val="221F1F"/>
          <w:sz w:val="22"/>
          <w:szCs w:val="22"/>
        </w:rPr>
      </w:pPr>
      <w:r>
        <w:rPr>
          <w:color w:val="221F1F"/>
          <w:sz w:val="22"/>
          <w:szCs w:val="22"/>
        </w:rPr>
        <w:t xml:space="preserve">Telecommunications/IT/equipment checks </w:t>
      </w:r>
    </w:p>
    <w:p w:rsidR="00FF60E9" w:rsidRDefault="00FF60E9" w:rsidP="00FF60E9">
      <w:pPr>
        <w:pStyle w:val="Default"/>
        <w:numPr>
          <w:ilvl w:val="0"/>
          <w:numId w:val="8"/>
        </w:numPr>
        <w:spacing w:after="147"/>
        <w:rPr>
          <w:color w:val="221F1F"/>
          <w:sz w:val="22"/>
          <w:szCs w:val="22"/>
        </w:rPr>
      </w:pPr>
      <w:r>
        <w:rPr>
          <w:color w:val="221F1F"/>
          <w:sz w:val="22"/>
          <w:szCs w:val="22"/>
        </w:rPr>
        <w:t xml:space="preserve">Infection Control </w:t>
      </w:r>
    </w:p>
    <w:p w:rsidR="00FF60E9" w:rsidRDefault="00FF60E9" w:rsidP="00FF60E9">
      <w:pPr>
        <w:pStyle w:val="Default"/>
        <w:numPr>
          <w:ilvl w:val="0"/>
          <w:numId w:val="8"/>
        </w:numPr>
        <w:spacing w:after="147"/>
        <w:rPr>
          <w:color w:val="221F1F"/>
          <w:sz w:val="22"/>
          <w:szCs w:val="22"/>
        </w:rPr>
      </w:pPr>
      <w:r>
        <w:rPr>
          <w:color w:val="221F1F"/>
          <w:sz w:val="22"/>
          <w:szCs w:val="22"/>
        </w:rPr>
        <w:t>Advise the school community of plans to recommence operations including community</w:t>
      </w:r>
      <w:r w:rsidR="00A92350">
        <w:rPr>
          <w:color w:val="221F1F"/>
          <w:sz w:val="22"/>
          <w:szCs w:val="22"/>
        </w:rPr>
        <w:t xml:space="preserve"> users (school website, email and</w:t>
      </w:r>
      <w:r>
        <w:rPr>
          <w:color w:val="221F1F"/>
          <w:sz w:val="22"/>
          <w:szCs w:val="22"/>
        </w:rPr>
        <w:t xml:space="preserve"> text) </w:t>
      </w:r>
    </w:p>
    <w:p w:rsidR="00FF60E9" w:rsidRDefault="00FF60E9" w:rsidP="00FF60E9">
      <w:pPr>
        <w:pStyle w:val="Default"/>
        <w:numPr>
          <w:ilvl w:val="0"/>
          <w:numId w:val="8"/>
        </w:numPr>
        <w:spacing w:after="147"/>
        <w:rPr>
          <w:color w:val="221F1F"/>
          <w:sz w:val="22"/>
          <w:szCs w:val="22"/>
        </w:rPr>
      </w:pPr>
      <w:r>
        <w:rPr>
          <w:color w:val="221F1F"/>
          <w:sz w:val="22"/>
          <w:szCs w:val="22"/>
        </w:rPr>
        <w:t xml:space="preserve">Implement procedures to resume workplace activities including providing counselling and support to those affected by the incident </w:t>
      </w:r>
    </w:p>
    <w:p w:rsidR="00FF60E9" w:rsidRDefault="00FF60E9" w:rsidP="00FF60E9">
      <w:pPr>
        <w:pStyle w:val="Default"/>
        <w:numPr>
          <w:ilvl w:val="0"/>
          <w:numId w:val="8"/>
        </w:numPr>
        <w:rPr>
          <w:color w:val="221F1F"/>
          <w:sz w:val="22"/>
          <w:szCs w:val="22"/>
        </w:rPr>
      </w:pPr>
      <w:r>
        <w:rPr>
          <w:color w:val="221F1F"/>
          <w:sz w:val="22"/>
          <w:szCs w:val="22"/>
        </w:rPr>
        <w:t xml:space="preserve">Review Emergency Management, Bushfire and First Aid Plan </w:t>
      </w:r>
    </w:p>
    <w:p w:rsidR="000A28D2" w:rsidRDefault="000A28D2" w:rsidP="000A28D2">
      <w:pPr>
        <w:pStyle w:val="Default"/>
        <w:rPr>
          <w:color w:val="221F1F"/>
          <w:sz w:val="22"/>
          <w:szCs w:val="22"/>
        </w:rPr>
      </w:pPr>
    </w:p>
    <w:p w:rsidR="000A28D2" w:rsidRDefault="000A28D2" w:rsidP="000A28D2">
      <w:pPr>
        <w:pStyle w:val="Default"/>
        <w:rPr>
          <w:color w:val="221F1F"/>
          <w:sz w:val="22"/>
          <w:szCs w:val="22"/>
        </w:rPr>
      </w:pPr>
    </w:p>
    <w:p w:rsidR="000A28D2" w:rsidRDefault="000A28D2" w:rsidP="000A28D2">
      <w:pPr>
        <w:pStyle w:val="Default"/>
        <w:rPr>
          <w:color w:val="221F1F"/>
          <w:sz w:val="22"/>
          <w:szCs w:val="22"/>
        </w:rPr>
      </w:pPr>
    </w:p>
    <w:p w:rsidR="000A28D2" w:rsidRDefault="000A28D2" w:rsidP="000A28D2">
      <w:pPr>
        <w:pStyle w:val="Default"/>
        <w:rPr>
          <w:color w:val="221F1F"/>
          <w:sz w:val="22"/>
          <w:szCs w:val="22"/>
        </w:rPr>
      </w:pPr>
    </w:p>
    <w:p w:rsidR="000A28D2" w:rsidRDefault="000A28D2" w:rsidP="000A28D2">
      <w:pPr>
        <w:pStyle w:val="Default"/>
        <w:rPr>
          <w:color w:val="221F1F"/>
          <w:sz w:val="22"/>
          <w:szCs w:val="22"/>
        </w:rPr>
      </w:pPr>
    </w:p>
    <w:p w:rsidR="000A28D2" w:rsidRDefault="000A28D2" w:rsidP="000A28D2">
      <w:pPr>
        <w:pStyle w:val="Default"/>
        <w:rPr>
          <w:color w:val="221F1F"/>
          <w:sz w:val="22"/>
          <w:szCs w:val="22"/>
        </w:rPr>
      </w:pPr>
    </w:p>
    <w:p w:rsidR="000A28D2" w:rsidRDefault="000A28D2" w:rsidP="000A28D2">
      <w:pPr>
        <w:pStyle w:val="Default"/>
        <w:rPr>
          <w:color w:val="221F1F"/>
          <w:sz w:val="22"/>
          <w:szCs w:val="22"/>
        </w:rPr>
      </w:pPr>
    </w:p>
    <w:p w:rsidR="000A28D2" w:rsidRDefault="000A28D2" w:rsidP="000A28D2">
      <w:pPr>
        <w:pStyle w:val="Default"/>
        <w:rPr>
          <w:color w:val="221F1F"/>
          <w:sz w:val="22"/>
          <w:szCs w:val="22"/>
        </w:rPr>
      </w:pPr>
    </w:p>
    <w:p w:rsidR="000A28D2" w:rsidRDefault="000A28D2" w:rsidP="000A28D2">
      <w:pPr>
        <w:pStyle w:val="Default"/>
        <w:rPr>
          <w:color w:val="221F1F"/>
          <w:sz w:val="22"/>
          <w:szCs w:val="22"/>
        </w:rPr>
      </w:pPr>
    </w:p>
    <w:p w:rsidR="000A28D2" w:rsidRDefault="000A28D2" w:rsidP="000A28D2">
      <w:pPr>
        <w:pStyle w:val="Default"/>
        <w:rPr>
          <w:color w:val="221F1F"/>
          <w:sz w:val="22"/>
          <w:szCs w:val="22"/>
        </w:rPr>
      </w:pPr>
    </w:p>
    <w:p w:rsidR="000A28D2" w:rsidRDefault="000A28D2" w:rsidP="000A28D2">
      <w:pPr>
        <w:pStyle w:val="Default"/>
        <w:rPr>
          <w:color w:val="221F1F"/>
          <w:sz w:val="22"/>
          <w:szCs w:val="22"/>
        </w:rPr>
      </w:pPr>
    </w:p>
    <w:p w:rsidR="000A28D2" w:rsidRDefault="000A28D2" w:rsidP="000A28D2">
      <w:pPr>
        <w:pStyle w:val="Default"/>
        <w:rPr>
          <w:color w:val="221F1F"/>
          <w:sz w:val="22"/>
          <w:szCs w:val="22"/>
        </w:rPr>
      </w:pPr>
    </w:p>
    <w:p w:rsidR="000A28D2" w:rsidRDefault="000A28D2" w:rsidP="000A28D2">
      <w:pPr>
        <w:pStyle w:val="Default"/>
        <w:rPr>
          <w:color w:val="221F1F"/>
          <w:sz w:val="22"/>
          <w:szCs w:val="22"/>
        </w:rPr>
      </w:pPr>
    </w:p>
    <w:p w:rsidR="000A28D2" w:rsidRDefault="000A28D2" w:rsidP="000A28D2">
      <w:pPr>
        <w:pStyle w:val="Default"/>
        <w:rPr>
          <w:color w:val="221F1F"/>
          <w:sz w:val="22"/>
          <w:szCs w:val="22"/>
        </w:rPr>
      </w:pPr>
    </w:p>
    <w:p w:rsidR="000A28D2" w:rsidRDefault="000A28D2" w:rsidP="000A28D2">
      <w:pPr>
        <w:pStyle w:val="Default"/>
        <w:rPr>
          <w:color w:val="221F1F"/>
          <w:sz w:val="22"/>
          <w:szCs w:val="22"/>
        </w:rPr>
      </w:pPr>
    </w:p>
    <w:p w:rsidR="000A28D2" w:rsidRDefault="000A28D2" w:rsidP="000A28D2">
      <w:pPr>
        <w:pStyle w:val="Default"/>
        <w:rPr>
          <w:color w:val="221F1F"/>
          <w:sz w:val="22"/>
          <w:szCs w:val="22"/>
        </w:rPr>
      </w:pPr>
    </w:p>
    <w:p w:rsidR="000A28D2" w:rsidRDefault="000A28D2" w:rsidP="000A28D2">
      <w:pPr>
        <w:pStyle w:val="Default"/>
        <w:rPr>
          <w:color w:val="221F1F"/>
          <w:sz w:val="22"/>
          <w:szCs w:val="22"/>
        </w:rPr>
      </w:pPr>
    </w:p>
    <w:p w:rsidR="000A28D2" w:rsidRDefault="000A28D2" w:rsidP="000A28D2">
      <w:pPr>
        <w:pStyle w:val="Default"/>
        <w:rPr>
          <w:color w:val="221F1F"/>
          <w:sz w:val="22"/>
          <w:szCs w:val="22"/>
        </w:rPr>
      </w:pPr>
    </w:p>
    <w:p w:rsidR="000A28D2" w:rsidRDefault="000A28D2" w:rsidP="000A28D2">
      <w:pPr>
        <w:pStyle w:val="Default"/>
        <w:rPr>
          <w:color w:val="221F1F"/>
          <w:sz w:val="22"/>
          <w:szCs w:val="22"/>
        </w:rPr>
      </w:pPr>
    </w:p>
    <w:p w:rsidR="000A28D2" w:rsidRDefault="000A28D2" w:rsidP="000A28D2">
      <w:pPr>
        <w:pStyle w:val="Default"/>
        <w:rPr>
          <w:color w:val="221F1F"/>
          <w:sz w:val="22"/>
          <w:szCs w:val="22"/>
        </w:rPr>
      </w:pPr>
    </w:p>
    <w:p w:rsidR="000A28D2" w:rsidRDefault="000A28D2" w:rsidP="000A28D2">
      <w:pPr>
        <w:pStyle w:val="Default"/>
        <w:rPr>
          <w:color w:val="221F1F"/>
          <w:sz w:val="22"/>
          <w:szCs w:val="22"/>
        </w:rPr>
      </w:pPr>
    </w:p>
    <w:p w:rsidR="000A28D2" w:rsidRDefault="000A28D2" w:rsidP="000A28D2">
      <w:pPr>
        <w:pStyle w:val="Default"/>
        <w:rPr>
          <w:color w:val="221F1F"/>
          <w:sz w:val="22"/>
          <w:szCs w:val="22"/>
        </w:rPr>
      </w:pPr>
    </w:p>
    <w:p w:rsidR="000A28D2" w:rsidRDefault="000A28D2" w:rsidP="000A28D2">
      <w:pPr>
        <w:pStyle w:val="Default"/>
        <w:rPr>
          <w:color w:val="221F1F"/>
          <w:sz w:val="22"/>
          <w:szCs w:val="22"/>
        </w:rPr>
      </w:pPr>
    </w:p>
    <w:p w:rsidR="000A28D2" w:rsidRDefault="000A28D2" w:rsidP="000A28D2">
      <w:pPr>
        <w:pStyle w:val="Default"/>
        <w:rPr>
          <w:color w:val="221F1F"/>
          <w:sz w:val="22"/>
          <w:szCs w:val="22"/>
        </w:rPr>
      </w:pPr>
    </w:p>
    <w:p w:rsidR="000A28D2" w:rsidRDefault="000A28D2" w:rsidP="000A28D2">
      <w:pPr>
        <w:pStyle w:val="Default"/>
        <w:rPr>
          <w:color w:val="221F1F"/>
          <w:sz w:val="22"/>
          <w:szCs w:val="22"/>
        </w:rPr>
      </w:pPr>
    </w:p>
    <w:p w:rsidR="000A28D2" w:rsidRDefault="000A28D2" w:rsidP="000A28D2">
      <w:pPr>
        <w:pStyle w:val="Default"/>
        <w:rPr>
          <w:color w:val="221F1F"/>
          <w:sz w:val="22"/>
          <w:szCs w:val="22"/>
        </w:rPr>
      </w:pPr>
    </w:p>
    <w:p w:rsidR="000A28D2" w:rsidRDefault="000A28D2" w:rsidP="000A28D2">
      <w:pPr>
        <w:pStyle w:val="Default"/>
        <w:rPr>
          <w:color w:val="221F1F"/>
          <w:sz w:val="22"/>
          <w:szCs w:val="22"/>
        </w:rPr>
      </w:pPr>
    </w:p>
    <w:p w:rsidR="000A28D2" w:rsidRDefault="000A28D2" w:rsidP="000A28D2">
      <w:pPr>
        <w:pStyle w:val="Default"/>
        <w:rPr>
          <w:color w:val="221F1F"/>
          <w:sz w:val="22"/>
          <w:szCs w:val="22"/>
        </w:rPr>
      </w:pPr>
    </w:p>
    <w:p w:rsidR="00FF60E9" w:rsidRDefault="00FF60E9" w:rsidP="00A92350">
      <w:pPr>
        <w:pStyle w:val="Default"/>
        <w:rPr>
          <w:color w:val="221F1F"/>
          <w:sz w:val="22"/>
          <w:szCs w:val="22"/>
        </w:rPr>
      </w:pPr>
    </w:p>
    <w:p w:rsidR="006443C7" w:rsidRPr="000A28D2" w:rsidRDefault="00FF60E9" w:rsidP="00FF60E9">
      <w:pPr>
        <w:rPr>
          <w:rFonts w:asciiTheme="minorHAnsi" w:hAnsiTheme="minorHAnsi"/>
          <w:b/>
          <w:color w:val="FF0000"/>
          <w:sz w:val="32"/>
          <w:szCs w:val="32"/>
        </w:rPr>
      </w:pPr>
      <w:r w:rsidRPr="006443C7">
        <w:rPr>
          <w:rFonts w:asciiTheme="minorHAnsi" w:hAnsiTheme="minorHAnsi"/>
          <w:b/>
          <w:color w:val="FF0000"/>
          <w:sz w:val="28"/>
          <w:szCs w:val="28"/>
        </w:rPr>
        <w:t xml:space="preserve"> </w:t>
      </w:r>
      <w:r w:rsidR="000A28D2" w:rsidRPr="000A28D2">
        <w:rPr>
          <w:rFonts w:asciiTheme="minorHAnsi" w:hAnsiTheme="minorHAnsi"/>
          <w:b/>
          <w:color w:val="FF0000"/>
          <w:sz w:val="32"/>
          <w:szCs w:val="32"/>
        </w:rPr>
        <w:t>EVACUATION PROCEDURES</w:t>
      </w:r>
    </w:p>
    <w:p w:rsidR="006443C7" w:rsidRPr="006443C7" w:rsidRDefault="006443C7" w:rsidP="006443C7">
      <w:pPr>
        <w:ind w:left="360"/>
        <w:rPr>
          <w:rFonts w:asciiTheme="minorHAnsi" w:hAnsiTheme="minorHAnsi"/>
          <w:b/>
          <w:color w:val="FF0000"/>
          <w:sz w:val="28"/>
          <w:szCs w:val="28"/>
        </w:rPr>
      </w:pPr>
    </w:p>
    <w:p w:rsidR="006443C7" w:rsidRDefault="006443C7" w:rsidP="006443C7">
      <w:pPr>
        <w:rPr>
          <w:rFonts w:asciiTheme="minorHAnsi" w:hAnsiTheme="minorHAnsi"/>
        </w:rPr>
      </w:pPr>
      <w:r w:rsidRPr="006443C7">
        <w:rPr>
          <w:rFonts w:asciiTheme="minorHAnsi" w:hAnsiTheme="minorHAnsi"/>
        </w:rPr>
        <w:t>Evaluation of the safety of the employees and occupants has determine</w:t>
      </w:r>
      <w:r w:rsidR="00FF60E9">
        <w:rPr>
          <w:rFonts w:asciiTheme="minorHAnsi" w:hAnsiTheme="minorHAnsi"/>
        </w:rPr>
        <w:t>d that it would be safer for ALL</w:t>
      </w:r>
      <w:r w:rsidRPr="006443C7">
        <w:rPr>
          <w:rFonts w:asciiTheme="minorHAnsi" w:hAnsiTheme="minorHAnsi"/>
        </w:rPr>
        <w:t xml:space="preserve"> persons to evacuate to a designated refuge.</w:t>
      </w:r>
      <w:r w:rsidR="00FF60E9">
        <w:rPr>
          <w:rFonts w:asciiTheme="minorHAnsi" w:hAnsiTheme="minorHAnsi"/>
        </w:rPr>
        <w:t xml:space="preserve"> </w:t>
      </w:r>
      <w:r w:rsidR="00FF60E9" w:rsidRPr="00795C17">
        <w:rPr>
          <w:rFonts w:asciiTheme="minorHAnsi" w:hAnsiTheme="minorHAnsi"/>
        </w:rPr>
        <w:t>Note: Timing for the decision to assemble prior to shelter in place or evacuate, will depend largely on size of fire and how quickly it is spreading.</w:t>
      </w:r>
    </w:p>
    <w:p w:rsidR="00795C17" w:rsidRDefault="00795C17" w:rsidP="006443C7">
      <w:pPr>
        <w:rPr>
          <w:rFonts w:asciiTheme="minorHAnsi" w:hAnsiTheme="minorHAnsi"/>
        </w:rPr>
      </w:pPr>
    </w:p>
    <w:p w:rsidR="00795C17" w:rsidRDefault="00795C17" w:rsidP="006443C7">
      <w:pPr>
        <w:rPr>
          <w:rFonts w:asciiTheme="minorHAnsi" w:hAnsiTheme="minorHAnsi"/>
          <w:b/>
        </w:rPr>
      </w:pPr>
      <w:r w:rsidRPr="00795C17">
        <w:rPr>
          <w:rFonts w:asciiTheme="minorHAnsi" w:hAnsiTheme="minorHAnsi"/>
          <w:b/>
        </w:rPr>
        <w:t>Designated assembly points</w:t>
      </w:r>
    </w:p>
    <w:p w:rsidR="00795C17" w:rsidRDefault="00795C17" w:rsidP="006443C7">
      <w:pPr>
        <w:rPr>
          <w:rFonts w:asciiTheme="minorHAnsi" w:hAnsiTheme="minorHAnsi"/>
          <w:b/>
        </w:rPr>
      </w:pPr>
    </w:p>
    <w:p w:rsidR="00B84BDD" w:rsidRDefault="00B84BDD" w:rsidP="00795C17">
      <w:pPr>
        <w:pStyle w:val="ListParagraph"/>
        <w:numPr>
          <w:ilvl w:val="0"/>
          <w:numId w:val="10"/>
        </w:numPr>
      </w:pPr>
      <w:r>
        <w:t>Hall</w:t>
      </w:r>
    </w:p>
    <w:p w:rsidR="00795C17" w:rsidRDefault="00795C17" w:rsidP="00795C17"/>
    <w:p w:rsidR="00795C17" w:rsidRDefault="00D97A4E" w:rsidP="00795C17">
      <w:pPr>
        <w:autoSpaceDE w:val="0"/>
        <w:autoSpaceDN w:val="0"/>
        <w:adjustRightInd w:val="0"/>
        <w:rPr>
          <w:rFonts w:ascii="Arial" w:hAnsi="Arial" w:cs="Arial"/>
          <w:b/>
          <w:bCs/>
          <w:color w:val="5E5F61"/>
          <w:sz w:val="22"/>
          <w:szCs w:val="22"/>
        </w:rPr>
      </w:pPr>
      <w:r>
        <w:rPr>
          <w:rFonts w:ascii="Arial" w:hAnsi="Arial" w:cs="Arial"/>
          <w:b/>
          <w:bCs/>
          <w:color w:val="5E5F61"/>
          <w:sz w:val="22"/>
          <w:szCs w:val="22"/>
        </w:rPr>
        <w:t xml:space="preserve">Refuge </w:t>
      </w:r>
      <w:r w:rsidR="00795C17" w:rsidRPr="00795C17">
        <w:rPr>
          <w:rFonts w:ascii="Arial" w:hAnsi="Arial" w:cs="Arial"/>
          <w:b/>
          <w:bCs/>
          <w:color w:val="5E5F61"/>
          <w:sz w:val="22"/>
          <w:szCs w:val="22"/>
        </w:rPr>
        <w:t xml:space="preserve"> </w:t>
      </w:r>
    </w:p>
    <w:p w:rsidR="00795C17" w:rsidRPr="00795C17" w:rsidRDefault="00795C17" w:rsidP="00795C17">
      <w:pPr>
        <w:autoSpaceDE w:val="0"/>
        <w:autoSpaceDN w:val="0"/>
        <w:adjustRightInd w:val="0"/>
        <w:rPr>
          <w:rFonts w:ascii="Arial" w:hAnsi="Arial" w:cs="Arial"/>
          <w:color w:val="5E5F61"/>
          <w:sz w:val="22"/>
          <w:szCs w:val="22"/>
        </w:rPr>
      </w:pPr>
    </w:p>
    <w:p w:rsidR="00795C17" w:rsidRPr="00795C17" w:rsidRDefault="00795C17" w:rsidP="00795C17">
      <w:pPr>
        <w:autoSpaceDE w:val="0"/>
        <w:autoSpaceDN w:val="0"/>
        <w:adjustRightInd w:val="0"/>
        <w:rPr>
          <w:rFonts w:ascii="Calibri" w:hAnsi="Calibri" w:cs="Calibri"/>
          <w:color w:val="221F1F"/>
          <w:sz w:val="22"/>
          <w:szCs w:val="22"/>
        </w:rPr>
      </w:pPr>
      <w:r w:rsidRPr="00795C17">
        <w:rPr>
          <w:rFonts w:ascii="Calibri" w:hAnsi="Calibri" w:cs="Calibri"/>
          <w:b/>
          <w:bCs/>
          <w:color w:val="221F1F"/>
          <w:sz w:val="22"/>
          <w:szCs w:val="22"/>
        </w:rPr>
        <w:t xml:space="preserve">Name of venue (primary): </w:t>
      </w:r>
      <w:r w:rsidR="00C0583A">
        <w:rPr>
          <w:rFonts w:ascii="Calibri" w:hAnsi="Calibri" w:cs="Calibri"/>
          <w:color w:val="221F1F"/>
          <w:sz w:val="22"/>
          <w:szCs w:val="22"/>
        </w:rPr>
        <w:t xml:space="preserve">Penrith Panthers </w:t>
      </w:r>
    </w:p>
    <w:p w:rsidR="00795C17" w:rsidRPr="00795C17" w:rsidRDefault="00795C17" w:rsidP="00795C17">
      <w:pPr>
        <w:autoSpaceDE w:val="0"/>
        <w:autoSpaceDN w:val="0"/>
        <w:adjustRightInd w:val="0"/>
        <w:rPr>
          <w:rFonts w:ascii="Calibri" w:hAnsi="Calibri" w:cs="Calibri"/>
          <w:color w:val="221F1F"/>
          <w:sz w:val="22"/>
          <w:szCs w:val="22"/>
        </w:rPr>
      </w:pPr>
      <w:r w:rsidRPr="00795C17">
        <w:rPr>
          <w:rFonts w:ascii="Calibri" w:hAnsi="Calibri" w:cs="Calibri"/>
          <w:b/>
          <w:bCs/>
          <w:color w:val="221F1F"/>
          <w:sz w:val="22"/>
          <w:szCs w:val="22"/>
        </w:rPr>
        <w:t xml:space="preserve">Address of venue: </w:t>
      </w:r>
      <w:r w:rsidR="00C0583A">
        <w:rPr>
          <w:rFonts w:ascii="Calibri" w:hAnsi="Calibri" w:cs="Calibri"/>
          <w:color w:val="221F1F"/>
          <w:sz w:val="22"/>
          <w:szCs w:val="22"/>
        </w:rPr>
        <w:t>3 Beaumont Ave North Richmond</w:t>
      </w:r>
    </w:p>
    <w:p w:rsidR="00795C17" w:rsidRDefault="00795C17" w:rsidP="00795C17">
      <w:pPr>
        <w:rPr>
          <w:rFonts w:ascii="Calibri" w:hAnsi="Calibri" w:cs="Calibri"/>
          <w:color w:val="221F1F"/>
          <w:sz w:val="22"/>
          <w:szCs w:val="22"/>
        </w:rPr>
      </w:pPr>
      <w:r w:rsidRPr="00795C17">
        <w:rPr>
          <w:rFonts w:ascii="Calibri" w:hAnsi="Calibri" w:cs="Calibri"/>
          <w:b/>
          <w:bCs/>
          <w:color w:val="221F1F"/>
          <w:sz w:val="22"/>
          <w:szCs w:val="22"/>
        </w:rPr>
        <w:t xml:space="preserve">Phone number: </w:t>
      </w:r>
      <w:r w:rsidRPr="00795C17">
        <w:rPr>
          <w:rFonts w:ascii="Calibri" w:hAnsi="Calibri" w:cs="Calibri"/>
          <w:color w:val="221F1F"/>
          <w:sz w:val="22"/>
          <w:szCs w:val="22"/>
        </w:rPr>
        <w:t xml:space="preserve">02 </w:t>
      </w:r>
      <w:r w:rsidR="00B84BDD">
        <w:rPr>
          <w:rFonts w:ascii="Calibri" w:hAnsi="Calibri" w:cs="Calibri"/>
          <w:color w:val="221F1F"/>
          <w:sz w:val="22"/>
          <w:szCs w:val="22"/>
        </w:rPr>
        <w:t>4</w:t>
      </w:r>
      <w:r w:rsidR="00C0583A">
        <w:rPr>
          <w:rFonts w:ascii="Calibri" w:hAnsi="Calibri" w:cs="Calibri"/>
          <w:color w:val="221F1F"/>
          <w:sz w:val="22"/>
          <w:szCs w:val="22"/>
        </w:rPr>
        <w:t>5605000</w:t>
      </w:r>
    </w:p>
    <w:p w:rsidR="00D97A4E" w:rsidRDefault="00D97A4E" w:rsidP="00795C17">
      <w:pPr>
        <w:rPr>
          <w:rFonts w:ascii="Calibri" w:hAnsi="Calibri" w:cs="Calibri"/>
          <w:color w:val="221F1F"/>
          <w:sz w:val="22"/>
          <w:szCs w:val="22"/>
        </w:rPr>
      </w:pPr>
    </w:p>
    <w:p w:rsidR="00D97A4E" w:rsidRPr="00795C17" w:rsidRDefault="00D97A4E" w:rsidP="00D97A4E">
      <w:pPr>
        <w:autoSpaceDE w:val="0"/>
        <w:autoSpaceDN w:val="0"/>
        <w:adjustRightInd w:val="0"/>
        <w:rPr>
          <w:rFonts w:ascii="Calibri" w:hAnsi="Calibri" w:cs="Calibri"/>
          <w:color w:val="221F1F"/>
          <w:sz w:val="22"/>
          <w:szCs w:val="22"/>
        </w:rPr>
      </w:pPr>
      <w:r>
        <w:rPr>
          <w:rFonts w:ascii="Calibri" w:hAnsi="Calibri" w:cs="Calibri"/>
          <w:b/>
          <w:bCs/>
          <w:color w:val="221F1F"/>
          <w:sz w:val="22"/>
          <w:szCs w:val="22"/>
        </w:rPr>
        <w:t>Name of venue (secondary</w:t>
      </w:r>
      <w:r w:rsidRPr="00795C17">
        <w:rPr>
          <w:rFonts w:ascii="Calibri" w:hAnsi="Calibri" w:cs="Calibri"/>
          <w:b/>
          <w:bCs/>
          <w:color w:val="221F1F"/>
          <w:sz w:val="22"/>
          <w:szCs w:val="22"/>
        </w:rPr>
        <w:t xml:space="preserve">): </w:t>
      </w:r>
      <w:r>
        <w:rPr>
          <w:rFonts w:ascii="Calibri" w:hAnsi="Calibri" w:cs="Calibri"/>
          <w:color w:val="221F1F"/>
          <w:sz w:val="22"/>
          <w:szCs w:val="22"/>
        </w:rPr>
        <w:t>Richmond North PS</w:t>
      </w:r>
    </w:p>
    <w:p w:rsidR="00D97A4E" w:rsidRPr="00795C17" w:rsidRDefault="00D97A4E" w:rsidP="00D97A4E">
      <w:pPr>
        <w:autoSpaceDE w:val="0"/>
        <w:autoSpaceDN w:val="0"/>
        <w:adjustRightInd w:val="0"/>
        <w:rPr>
          <w:rFonts w:ascii="Calibri" w:hAnsi="Calibri" w:cs="Calibri"/>
          <w:color w:val="221F1F"/>
          <w:sz w:val="22"/>
          <w:szCs w:val="22"/>
        </w:rPr>
      </w:pPr>
      <w:r w:rsidRPr="00795C17">
        <w:rPr>
          <w:rFonts w:ascii="Calibri" w:hAnsi="Calibri" w:cs="Calibri"/>
          <w:b/>
          <w:bCs/>
          <w:color w:val="221F1F"/>
          <w:sz w:val="22"/>
          <w:szCs w:val="22"/>
        </w:rPr>
        <w:t xml:space="preserve">Address of venue: </w:t>
      </w:r>
      <w:r>
        <w:rPr>
          <w:rFonts w:ascii="Calibri" w:hAnsi="Calibri" w:cs="Calibri"/>
          <w:color w:val="221F1F"/>
          <w:sz w:val="22"/>
          <w:szCs w:val="22"/>
        </w:rPr>
        <w:t>14 Grose Vale Rd, North Richmond</w:t>
      </w:r>
    </w:p>
    <w:p w:rsidR="00D97A4E" w:rsidRDefault="00D97A4E" w:rsidP="00D97A4E">
      <w:pPr>
        <w:rPr>
          <w:rFonts w:ascii="Calibri" w:hAnsi="Calibri" w:cs="Calibri"/>
          <w:color w:val="221F1F"/>
          <w:sz w:val="22"/>
          <w:szCs w:val="22"/>
        </w:rPr>
      </w:pPr>
      <w:r w:rsidRPr="00795C17">
        <w:rPr>
          <w:rFonts w:ascii="Calibri" w:hAnsi="Calibri" w:cs="Calibri"/>
          <w:b/>
          <w:bCs/>
          <w:color w:val="221F1F"/>
          <w:sz w:val="22"/>
          <w:szCs w:val="22"/>
        </w:rPr>
        <w:t xml:space="preserve">Phone number: </w:t>
      </w:r>
      <w:r w:rsidRPr="00795C17">
        <w:rPr>
          <w:rFonts w:ascii="Calibri" w:hAnsi="Calibri" w:cs="Calibri"/>
          <w:color w:val="221F1F"/>
          <w:sz w:val="22"/>
          <w:szCs w:val="22"/>
        </w:rPr>
        <w:t xml:space="preserve">02 </w:t>
      </w:r>
      <w:r>
        <w:rPr>
          <w:rFonts w:ascii="Calibri" w:hAnsi="Calibri" w:cs="Calibri"/>
          <w:color w:val="221F1F"/>
          <w:sz w:val="22"/>
          <w:szCs w:val="22"/>
        </w:rPr>
        <w:t>45711542</w:t>
      </w:r>
    </w:p>
    <w:p w:rsidR="000A28D2" w:rsidRDefault="000A28D2" w:rsidP="00795C17"/>
    <w:p w:rsidR="00795C17" w:rsidRPr="006443C7" w:rsidRDefault="00795C17" w:rsidP="00795C17">
      <w:pPr>
        <w:rPr>
          <w:rFonts w:asciiTheme="minorHAnsi" w:hAnsiTheme="minorHAnsi" w:cs="Arial"/>
          <w:b/>
          <w:bCs/>
          <w:sz w:val="28"/>
          <w:szCs w:val="28"/>
        </w:rPr>
      </w:pPr>
      <w:r>
        <w:rPr>
          <w:rFonts w:asciiTheme="minorHAnsi" w:hAnsiTheme="minorHAnsi" w:cs="Arial"/>
          <w:b/>
          <w:color w:val="FF0000"/>
          <w:sz w:val="28"/>
          <w:szCs w:val="28"/>
        </w:rPr>
        <w:t xml:space="preserve"> </w:t>
      </w:r>
      <w:r w:rsidRPr="006443C7">
        <w:rPr>
          <w:rFonts w:asciiTheme="minorHAnsi" w:hAnsiTheme="minorHAnsi" w:cs="Arial"/>
          <w:b/>
          <w:color w:val="FF0000"/>
          <w:sz w:val="28"/>
          <w:szCs w:val="28"/>
        </w:rPr>
        <w:t>Offsite Evacuation (East):</w:t>
      </w:r>
      <w:r w:rsidRPr="006443C7">
        <w:rPr>
          <w:rFonts w:asciiTheme="minorHAnsi" w:hAnsiTheme="minorHAnsi"/>
          <w:color w:val="FF0000"/>
          <w:sz w:val="28"/>
          <w:szCs w:val="28"/>
        </w:rPr>
        <w:t xml:space="preserve"> </w:t>
      </w:r>
      <w:r w:rsidRPr="006443C7">
        <w:rPr>
          <w:rFonts w:asciiTheme="minorHAnsi" w:hAnsiTheme="minorHAnsi" w:cs="Arial"/>
          <w:b/>
          <w:bCs/>
          <w:color w:val="FF0000"/>
          <w:sz w:val="28"/>
          <w:szCs w:val="28"/>
        </w:rPr>
        <w:t>Transport Details</w:t>
      </w:r>
    </w:p>
    <w:p w:rsidR="00795C17" w:rsidRPr="006443C7" w:rsidRDefault="00795C17" w:rsidP="00795C17">
      <w:pPr>
        <w:rPr>
          <w:rFonts w:asciiTheme="minorHAnsi" w:hAnsiTheme="minorHAnsi"/>
        </w:rPr>
      </w:pPr>
    </w:p>
    <w:p w:rsidR="00795C17" w:rsidRPr="006443C7" w:rsidRDefault="00795C17" w:rsidP="00795C17">
      <w:pPr>
        <w:jc w:val="both"/>
        <w:rPr>
          <w:rFonts w:asciiTheme="minorHAnsi" w:hAnsiTheme="minorHAnsi" w:cs="Arial"/>
          <w:color w:val="FF0000"/>
        </w:rPr>
      </w:pPr>
      <w:r w:rsidRPr="006443C7">
        <w:rPr>
          <w:rFonts w:asciiTheme="minorHAnsi" w:hAnsiTheme="minorHAnsi" w:cs="Arial"/>
        </w:rPr>
        <w:t>Evacuation to Penrith Panthers Club at North Richmond (under advice from the Rural Fire Service)</w:t>
      </w:r>
    </w:p>
    <w:p w:rsidR="00795C17" w:rsidRPr="006443C7" w:rsidRDefault="00795C17" w:rsidP="00795C17">
      <w:pPr>
        <w:jc w:val="both"/>
        <w:rPr>
          <w:rFonts w:asciiTheme="minorHAnsi" w:hAnsiTheme="minorHAnsi" w:cs="Arial"/>
          <w:color w:val="FF0000"/>
        </w:rPr>
      </w:pPr>
    </w:p>
    <w:p w:rsidR="00795C17" w:rsidRPr="006443C7" w:rsidRDefault="00795C17" w:rsidP="00795C17">
      <w:pPr>
        <w:jc w:val="both"/>
        <w:rPr>
          <w:rFonts w:asciiTheme="minorHAnsi" w:hAnsiTheme="minorHAnsi" w:cs="Arial"/>
        </w:rPr>
      </w:pPr>
      <w:r w:rsidRPr="006443C7">
        <w:rPr>
          <w:rFonts w:asciiTheme="minorHAnsi" w:hAnsiTheme="minorHAnsi" w:cs="Arial"/>
        </w:rPr>
        <w:t xml:space="preserve">Students will walk to an assembly point under the supervision of school staff, as directed and advised by the RFS or the NSW Police. They will then be transported by buses to Panthers Club at North Richmond (or an area as designated by the RFS or NSW Police). Buses will be required for evacuation. </w:t>
      </w:r>
    </w:p>
    <w:p w:rsidR="00795C17" w:rsidRDefault="00795C17" w:rsidP="00795C17">
      <w:pPr>
        <w:rPr>
          <w:rFonts w:asciiTheme="minorHAnsi" w:hAnsiTheme="minorHAnsi"/>
        </w:rPr>
      </w:pPr>
    </w:p>
    <w:p w:rsidR="00A92350" w:rsidRPr="006443C7" w:rsidRDefault="00A92350" w:rsidP="00795C17">
      <w:pPr>
        <w:rPr>
          <w:rFonts w:asciiTheme="minorHAnsi" w:hAnsiTheme="minorHAnsi"/>
        </w:rPr>
      </w:pPr>
    </w:p>
    <w:tbl>
      <w:tblPr>
        <w:tblW w:w="0" w:type="auto"/>
        <w:tblCellMar>
          <w:left w:w="0" w:type="dxa"/>
          <w:right w:w="0" w:type="dxa"/>
        </w:tblCellMar>
        <w:tblLook w:val="0000" w:firstRow="0" w:lastRow="0" w:firstColumn="0" w:lastColumn="0" w:noHBand="0" w:noVBand="0"/>
      </w:tblPr>
      <w:tblGrid>
        <w:gridCol w:w="2093"/>
        <w:gridCol w:w="2701"/>
        <w:gridCol w:w="1827"/>
        <w:gridCol w:w="1901"/>
      </w:tblGrid>
      <w:tr w:rsidR="00795C17" w:rsidRPr="006443C7" w:rsidTr="008E5902">
        <w:tc>
          <w:tcPr>
            <w:tcW w:w="20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795C17" w:rsidRPr="00C0583A" w:rsidRDefault="00795C17" w:rsidP="008E5902">
            <w:pPr>
              <w:rPr>
                <w:rFonts w:asciiTheme="minorHAnsi" w:hAnsiTheme="minorHAnsi"/>
              </w:rPr>
            </w:pPr>
            <w:r w:rsidRPr="00C0583A">
              <w:rPr>
                <w:rFonts w:asciiTheme="minorHAnsi" w:hAnsiTheme="minorHAnsi" w:cs="Arial"/>
                <w:b/>
                <w:bCs/>
              </w:rPr>
              <w:t>Mode of Transport</w:t>
            </w:r>
          </w:p>
        </w:tc>
        <w:tc>
          <w:tcPr>
            <w:tcW w:w="2701"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795C17" w:rsidRPr="00C0583A" w:rsidRDefault="00795C17" w:rsidP="008E5902">
            <w:pPr>
              <w:rPr>
                <w:rFonts w:asciiTheme="minorHAnsi" w:hAnsiTheme="minorHAnsi"/>
              </w:rPr>
            </w:pPr>
            <w:r w:rsidRPr="00C0583A">
              <w:rPr>
                <w:rFonts w:asciiTheme="minorHAnsi" w:hAnsiTheme="minorHAnsi" w:cs="Arial"/>
                <w:b/>
                <w:bCs/>
              </w:rPr>
              <w:t>Company Name / Private Vehicle Owner Name</w:t>
            </w:r>
          </w:p>
        </w:tc>
        <w:tc>
          <w:tcPr>
            <w:tcW w:w="1827"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795C17" w:rsidRPr="00C0583A" w:rsidRDefault="00795C17" w:rsidP="008E5902">
            <w:pPr>
              <w:rPr>
                <w:rFonts w:asciiTheme="minorHAnsi" w:hAnsiTheme="minorHAnsi"/>
              </w:rPr>
            </w:pPr>
            <w:r w:rsidRPr="00C0583A">
              <w:rPr>
                <w:rFonts w:asciiTheme="minorHAnsi" w:hAnsiTheme="minorHAnsi" w:cs="Arial"/>
                <w:b/>
                <w:bCs/>
              </w:rPr>
              <w:t>Phone / Mobile Number</w:t>
            </w:r>
          </w:p>
        </w:tc>
        <w:tc>
          <w:tcPr>
            <w:tcW w:w="1901"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795C17" w:rsidRPr="00C0583A" w:rsidRDefault="00795C17" w:rsidP="008E5902">
            <w:pPr>
              <w:rPr>
                <w:rFonts w:asciiTheme="minorHAnsi" w:hAnsiTheme="minorHAnsi"/>
              </w:rPr>
            </w:pPr>
            <w:r w:rsidRPr="00C0583A">
              <w:rPr>
                <w:rFonts w:asciiTheme="minorHAnsi" w:hAnsiTheme="minorHAnsi" w:cs="Arial"/>
                <w:b/>
                <w:bCs/>
              </w:rPr>
              <w:t>Time required prior to evacuation</w:t>
            </w:r>
          </w:p>
        </w:tc>
      </w:tr>
      <w:tr w:rsidR="00795C17" w:rsidRPr="006443C7" w:rsidTr="00C0583A">
        <w:tc>
          <w:tcPr>
            <w:tcW w:w="2093" w:type="dxa"/>
            <w:tcBorders>
              <w:top w:val="nil"/>
              <w:left w:val="single" w:sz="8" w:space="0" w:color="auto"/>
              <w:bottom w:val="single" w:sz="4" w:space="0" w:color="auto"/>
              <w:right w:val="single" w:sz="8" w:space="0" w:color="auto"/>
            </w:tcBorders>
            <w:tcMar>
              <w:top w:w="0" w:type="dxa"/>
              <w:left w:w="108" w:type="dxa"/>
              <w:bottom w:w="0" w:type="dxa"/>
              <w:right w:w="108" w:type="dxa"/>
            </w:tcMar>
          </w:tcPr>
          <w:p w:rsidR="00795C17" w:rsidRPr="00C0583A" w:rsidRDefault="00795C17" w:rsidP="008E5902">
            <w:pPr>
              <w:spacing w:after="80"/>
              <w:rPr>
                <w:rFonts w:asciiTheme="minorHAnsi" w:hAnsiTheme="minorHAnsi"/>
              </w:rPr>
            </w:pPr>
            <w:r w:rsidRPr="00C0583A">
              <w:rPr>
                <w:rFonts w:asciiTheme="minorHAnsi" w:hAnsiTheme="minorHAnsi" w:cs="Arial"/>
                <w:color w:val="FF0000"/>
              </w:rPr>
              <w:t> </w:t>
            </w:r>
            <w:r w:rsidRPr="00C0583A">
              <w:rPr>
                <w:rFonts w:asciiTheme="minorHAnsi" w:hAnsiTheme="minorHAnsi" w:cs="Arial"/>
              </w:rPr>
              <w:t>Buses</w:t>
            </w:r>
          </w:p>
        </w:tc>
        <w:tc>
          <w:tcPr>
            <w:tcW w:w="2701" w:type="dxa"/>
            <w:tcBorders>
              <w:top w:val="nil"/>
              <w:left w:val="nil"/>
              <w:bottom w:val="single" w:sz="4" w:space="0" w:color="auto"/>
              <w:right w:val="single" w:sz="8" w:space="0" w:color="auto"/>
            </w:tcBorders>
            <w:tcMar>
              <w:top w:w="0" w:type="dxa"/>
              <w:left w:w="108" w:type="dxa"/>
              <w:bottom w:w="0" w:type="dxa"/>
              <w:right w:w="108" w:type="dxa"/>
            </w:tcMar>
          </w:tcPr>
          <w:p w:rsidR="00795C17" w:rsidRPr="00C0583A" w:rsidRDefault="00795C17" w:rsidP="00C0583A">
            <w:pPr>
              <w:spacing w:after="80"/>
              <w:rPr>
                <w:rFonts w:asciiTheme="minorHAnsi" w:hAnsiTheme="minorHAnsi"/>
                <w:color w:val="FF0000"/>
              </w:rPr>
            </w:pPr>
            <w:r w:rsidRPr="00C0583A">
              <w:rPr>
                <w:rFonts w:asciiTheme="minorHAnsi" w:hAnsiTheme="minorHAnsi" w:cs="Arial"/>
                <w:color w:val="FF0000"/>
              </w:rPr>
              <w:t> </w:t>
            </w:r>
            <w:r w:rsidR="00C0583A" w:rsidRPr="00C0583A">
              <w:rPr>
                <w:rFonts w:asciiTheme="minorHAnsi" w:hAnsiTheme="minorHAnsi" w:cs="Arial"/>
              </w:rPr>
              <w:t xml:space="preserve">Bilpin </w:t>
            </w:r>
            <w:r w:rsidRPr="00C0583A">
              <w:rPr>
                <w:rFonts w:asciiTheme="minorHAnsi" w:hAnsiTheme="minorHAnsi" w:cs="Arial"/>
              </w:rPr>
              <w:t>Bus Company</w:t>
            </w:r>
            <w:r w:rsidRPr="00C0583A">
              <w:rPr>
                <w:rFonts w:asciiTheme="minorHAnsi" w:hAnsiTheme="minorHAnsi" w:cs="Arial"/>
                <w:color w:val="FF0000"/>
              </w:rPr>
              <w:t xml:space="preserve"> </w:t>
            </w:r>
          </w:p>
        </w:tc>
        <w:tc>
          <w:tcPr>
            <w:tcW w:w="1827" w:type="dxa"/>
            <w:tcBorders>
              <w:top w:val="nil"/>
              <w:left w:val="nil"/>
              <w:bottom w:val="single" w:sz="4" w:space="0" w:color="auto"/>
              <w:right w:val="single" w:sz="8" w:space="0" w:color="auto"/>
            </w:tcBorders>
            <w:tcMar>
              <w:top w:w="0" w:type="dxa"/>
              <w:left w:w="108" w:type="dxa"/>
              <w:bottom w:w="0" w:type="dxa"/>
              <w:right w:w="108" w:type="dxa"/>
            </w:tcMar>
          </w:tcPr>
          <w:p w:rsidR="00795C17" w:rsidRPr="00C0583A" w:rsidRDefault="00795C17" w:rsidP="008E5902">
            <w:pPr>
              <w:spacing w:after="80"/>
              <w:rPr>
                <w:rFonts w:asciiTheme="minorHAnsi" w:hAnsiTheme="minorHAnsi"/>
              </w:rPr>
            </w:pPr>
            <w:r w:rsidRPr="00C0583A">
              <w:rPr>
                <w:rFonts w:asciiTheme="minorHAnsi" w:hAnsiTheme="minorHAnsi" w:cs="Arial"/>
                <w:color w:val="FF0000"/>
              </w:rPr>
              <w:t> </w:t>
            </w:r>
            <w:r w:rsidRPr="00C0583A">
              <w:rPr>
                <w:rFonts w:asciiTheme="minorHAnsi" w:hAnsiTheme="minorHAnsi" w:cs="Arial"/>
              </w:rPr>
              <w:t>02 45672147</w:t>
            </w:r>
          </w:p>
        </w:tc>
        <w:tc>
          <w:tcPr>
            <w:tcW w:w="1901" w:type="dxa"/>
            <w:tcBorders>
              <w:top w:val="nil"/>
              <w:left w:val="nil"/>
              <w:bottom w:val="single" w:sz="4" w:space="0" w:color="auto"/>
              <w:right w:val="single" w:sz="8" w:space="0" w:color="auto"/>
            </w:tcBorders>
            <w:tcMar>
              <w:top w:w="0" w:type="dxa"/>
              <w:left w:w="108" w:type="dxa"/>
              <w:bottom w:w="0" w:type="dxa"/>
              <w:right w:w="108" w:type="dxa"/>
            </w:tcMar>
          </w:tcPr>
          <w:p w:rsidR="00795C17" w:rsidRPr="00C0583A" w:rsidRDefault="00795C17" w:rsidP="008E5902">
            <w:pPr>
              <w:spacing w:after="80"/>
              <w:rPr>
                <w:rFonts w:asciiTheme="minorHAnsi" w:hAnsiTheme="minorHAnsi"/>
              </w:rPr>
            </w:pPr>
            <w:r w:rsidRPr="00C0583A">
              <w:rPr>
                <w:rFonts w:asciiTheme="minorHAnsi" w:hAnsiTheme="minorHAnsi" w:cs="Arial"/>
                <w:color w:val="FF0000"/>
              </w:rPr>
              <w:t> </w:t>
            </w:r>
            <w:r w:rsidRPr="00C0583A">
              <w:rPr>
                <w:rFonts w:asciiTheme="minorHAnsi" w:hAnsiTheme="minorHAnsi" w:cs="Arial"/>
              </w:rPr>
              <w:t>1 hour</w:t>
            </w:r>
          </w:p>
        </w:tc>
      </w:tr>
      <w:tr w:rsidR="00C0583A" w:rsidRPr="006443C7" w:rsidTr="00C0583A">
        <w:tc>
          <w:tcPr>
            <w:tcW w:w="20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0583A" w:rsidRPr="00C0583A" w:rsidRDefault="00C0583A" w:rsidP="008E5902">
            <w:pPr>
              <w:spacing w:after="80"/>
              <w:rPr>
                <w:rFonts w:asciiTheme="minorHAnsi" w:hAnsiTheme="minorHAnsi" w:cs="Arial"/>
                <w:color w:val="FF0000"/>
              </w:rPr>
            </w:pPr>
          </w:p>
        </w:tc>
        <w:tc>
          <w:tcPr>
            <w:tcW w:w="2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0583A" w:rsidRPr="00C0583A" w:rsidRDefault="00C0583A" w:rsidP="00C0583A">
            <w:pPr>
              <w:spacing w:after="80"/>
              <w:rPr>
                <w:rFonts w:asciiTheme="minorHAnsi" w:hAnsiTheme="minorHAnsi" w:cs="Arial"/>
              </w:rPr>
            </w:pPr>
            <w:r w:rsidRPr="00C0583A">
              <w:rPr>
                <w:rFonts w:asciiTheme="minorHAnsi" w:hAnsiTheme="minorHAnsi" w:cs="Arial"/>
              </w:rPr>
              <w:t xml:space="preserve">Good </w:t>
            </w:r>
            <w:proofErr w:type="spellStart"/>
            <w:r w:rsidRPr="00C0583A">
              <w:rPr>
                <w:rFonts w:asciiTheme="minorHAnsi" w:hAnsiTheme="minorHAnsi" w:cs="Arial"/>
              </w:rPr>
              <w:t>Az</w:t>
            </w:r>
            <w:proofErr w:type="spellEnd"/>
            <w:r w:rsidRPr="00C0583A">
              <w:rPr>
                <w:rFonts w:asciiTheme="minorHAnsi" w:hAnsiTheme="minorHAnsi" w:cs="Arial"/>
              </w:rPr>
              <w:t xml:space="preserve"> Gold</w:t>
            </w:r>
          </w:p>
        </w:tc>
        <w:tc>
          <w:tcPr>
            <w:tcW w:w="18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0583A" w:rsidRPr="00C0583A" w:rsidRDefault="00C0583A" w:rsidP="008E5902">
            <w:pPr>
              <w:spacing w:after="80"/>
              <w:rPr>
                <w:rFonts w:asciiTheme="minorHAnsi" w:hAnsiTheme="minorHAnsi" w:cs="Arial"/>
              </w:rPr>
            </w:pPr>
            <w:r w:rsidRPr="00C0583A">
              <w:rPr>
                <w:rFonts w:asciiTheme="minorHAnsi" w:hAnsiTheme="minorHAnsi" w:cs="Arial"/>
              </w:rPr>
              <w:t>45736181</w:t>
            </w:r>
          </w:p>
        </w:tc>
        <w:tc>
          <w:tcPr>
            <w:tcW w:w="19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0583A" w:rsidRPr="00C0583A" w:rsidRDefault="00C0583A" w:rsidP="008E5902">
            <w:pPr>
              <w:spacing w:after="80"/>
              <w:rPr>
                <w:rFonts w:asciiTheme="minorHAnsi" w:hAnsiTheme="minorHAnsi" w:cs="Arial"/>
              </w:rPr>
            </w:pPr>
            <w:r w:rsidRPr="00C0583A">
              <w:rPr>
                <w:rFonts w:asciiTheme="minorHAnsi" w:hAnsiTheme="minorHAnsi" w:cs="Arial"/>
              </w:rPr>
              <w:t xml:space="preserve">1 hour </w:t>
            </w:r>
          </w:p>
        </w:tc>
      </w:tr>
      <w:tr w:rsidR="00C0583A" w:rsidRPr="006443C7" w:rsidTr="00C0583A">
        <w:tc>
          <w:tcPr>
            <w:tcW w:w="20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0583A" w:rsidRPr="00C0583A" w:rsidRDefault="00C0583A" w:rsidP="008E5902">
            <w:pPr>
              <w:spacing w:after="80"/>
              <w:rPr>
                <w:rFonts w:asciiTheme="minorHAnsi" w:hAnsiTheme="minorHAnsi" w:cs="Arial"/>
                <w:color w:val="FF0000"/>
              </w:rPr>
            </w:pPr>
          </w:p>
        </w:tc>
        <w:tc>
          <w:tcPr>
            <w:tcW w:w="2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0583A" w:rsidRPr="00C0583A" w:rsidRDefault="00C0583A" w:rsidP="00C0583A">
            <w:pPr>
              <w:spacing w:after="80"/>
              <w:rPr>
                <w:rFonts w:asciiTheme="minorHAnsi" w:hAnsiTheme="minorHAnsi" w:cs="Arial"/>
              </w:rPr>
            </w:pPr>
            <w:proofErr w:type="spellStart"/>
            <w:r w:rsidRPr="00C0583A">
              <w:rPr>
                <w:rFonts w:asciiTheme="minorHAnsi" w:hAnsiTheme="minorHAnsi" w:cs="Arial"/>
              </w:rPr>
              <w:t>Lovering</w:t>
            </w:r>
            <w:proofErr w:type="spellEnd"/>
            <w:r w:rsidRPr="00C0583A">
              <w:rPr>
                <w:rFonts w:asciiTheme="minorHAnsi" w:hAnsiTheme="minorHAnsi" w:cs="Arial"/>
              </w:rPr>
              <w:t xml:space="preserve"> </w:t>
            </w:r>
          </w:p>
        </w:tc>
        <w:tc>
          <w:tcPr>
            <w:tcW w:w="18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0583A" w:rsidRPr="00C0583A" w:rsidRDefault="00C0583A" w:rsidP="008E5902">
            <w:pPr>
              <w:spacing w:after="80"/>
              <w:rPr>
                <w:rFonts w:asciiTheme="minorHAnsi" w:hAnsiTheme="minorHAnsi" w:cs="Arial"/>
              </w:rPr>
            </w:pPr>
            <w:r w:rsidRPr="00C0583A">
              <w:rPr>
                <w:rFonts w:asciiTheme="minorHAnsi" w:hAnsiTheme="minorHAnsi" w:cs="Arial"/>
              </w:rPr>
              <w:t>45650227</w:t>
            </w:r>
          </w:p>
        </w:tc>
        <w:tc>
          <w:tcPr>
            <w:tcW w:w="19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0583A" w:rsidRPr="00C0583A" w:rsidRDefault="00C0583A" w:rsidP="008E5902">
            <w:pPr>
              <w:spacing w:after="80"/>
              <w:rPr>
                <w:rFonts w:asciiTheme="minorHAnsi" w:hAnsiTheme="minorHAnsi" w:cs="Arial"/>
              </w:rPr>
            </w:pPr>
            <w:r w:rsidRPr="00C0583A">
              <w:rPr>
                <w:rFonts w:asciiTheme="minorHAnsi" w:hAnsiTheme="minorHAnsi" w:cs="Arial"/>
              </w:rPr>
              <w:t>1 hour</w:t>
            </w:r>
          </w:p>
        </w:tc>
      </w:tr>
    </w:tbl>
    <w:p w:rsidR="00795C17" w:rsidRDefault="00795C17" w:rsidP="00795C17"/>
    <w:p w:rsidR="00A92350" w:rsidRDefault="00A92350" w:rsidP="00795C17"/>
    <w:p w:rsidR="00A92350" w:rsidRDefault="00A92350" w:rsidP="00795C17"/>
    <w:p w:rsidR="00A92350" w:rsidRDefault="00A92350" w:rsidP="00795C17"/>
    <w:p w:rsidR="00A92350" w:rsidRDefault="00A92350" w:rsidP="00795C17"/>
    <w:p w:rsidR="00BA2392" w:rsidRDefault="00BA2392" w:rsidP="00795C17"/>
    <w:p w:rsidR="00BA2392" w:rsidRDefault="00BA2392" w:rsidP="00795C17"/>
    <w:p w:rsidR="00BA2392" w:rsidRDefault="00BA2392" w:rsidP="00795C17"/>
    <w:p w:rsidR="00BA2392" w:rsidRDefault="00BA2392" w:rsidP="00795C17"/>
    <w:p w:rsidR="00BA2392" w:rsidRDefault="00BA2392" w:rsidP="00795C17"/>
    <w:p w:rsidR="00A92350" w:rsidRDefault="00A92350" w:rsidP="00795C17"/>
    <w:p w:rsidR="00BA2392" w:rsidRDefault="00BA2392" w:rsidP="00795C17"/>
    <w:p w:rsidR="004F749F" w:rsidRDefault="004F749F" w:rsidP="00795C17"/>
    <w:p w:rsidR="004F749F" w:rsidRDefault="004F749F" w:rsidP="00795C17"/>
    <w:p w:rsidR="004F749F" w:rsidRDefault="004F749F" w:rsidP="00795C17"/>
    <w:p w:rsidR="00795C17" w:rsidRPr="00A92350" w:rsidRDefault="00795C17" w:rsidP="00795C17">
      <w:pPr>
        <w:pStyle w:val="Default"/>
        <w:rPr>
          <w:b/>
          <w:bCs/>
          <w:color w:val="FF0000"/>
          <w:sz w:val="32"/>
          <w:szCs w:val="32"/>
        </w:rPr>
      </w:pPr>
      <w:r w:rsidRPr="00A92350">
        <w:rPr>
          <w:b/>
          <w:bCs/>
          <w:color w:val="FF0000"/>
          <w:sz w:val="32"/>
          <w:szCs w:val="32"/>
        </w:rPr>
        <w:t xml:space="preserve">RESPONSE PROCEDURES </w:t>
      </w:r>
    </w:p>
    <w:p w:rsidR="00BA2392" w:rsidRDefault="00BA2392" w:rsidP="00795C17">
      <w:pPr>
        <w:pStyle w:val="Default"/>
        <w:rPr>
          <w:color w:val="221F1F"/>
          <w:sz w:val="22"/>
          <w:szCs w:val="22"/>
        </w:rPr>
      </w:pPr>
    </w:p>
    <w:p w:rsidR="00795C17" w:rsidRPr="00D10978" w:rsidRDefault="00795C17" w:rsidP="00795C17">
      <w:pPr>
        <w:pStyle w:val="Default"/>
        <w:rPr>
          <w:rFonts w:asciiTheme="minorHAnsi" w:hAnsiTheme="minorHAnsi" w:cs="Arial"/>
          <w:b/>
          <w:bCs/>
          <w:color w:val="5E5F61"/>
        </w:rPr>
      </w:pPr>
      <w:r w:rsidRPr="00D10978">
        <w:rPr>
          <w:rFonts w:asciiTheme="minorHAnsi" w:hAnsiTheme="minorHAnsi" w:cs="Arial"/>
          <w:b/>
          <w:bCs/>
          <w:color w:val="5E5F61"/>
        </w:rPr>
        <w:t xml:space="preserve">Procedures in the event a Catastrophic Fire Danger Rating (FDR) is issued </w:t>
      </w:r>
    </w:p>
    <w:p w:rsidR="00BA2392" w:rsidRPr="00A92350" w:rsidRDefault="00BA2392" w:rsidP="00795C17">
      <w:pPr>
        <w:pStyle w:val="Default"/>
        <w:rPr>
          <w:rFonts w:asciiTheme="minorHAnsi" w:hAnsiTheme="minorHAnsi" w:cs="Arial"/>
          <w:color w:val="5E5F61"/>
          <w:sz w:val="22"/>
          <w:szCs w:val="22"/>
        </w:rPr>
      </w:pPr>
    </w:p>
    <w:p w:rsidR="00795C17" w:rsidRPr="00A92350" w:rsidRDefault="00795C17" w:rsidP="00795C17">
      <w:pPr>
        <w:rPr>
          <w:rFonts w:asciiTheme="minorHAnsi" w:hAnsiTheme="minorHAnsi"/>
          <w:color w:val="221F1F"/>
          <w:sz w:val="22"/>
          <w:szCs w:val="22"/>
        </w:rPr>
      </w:pPr>
      <w:r w:rsidRPr="00A92350">
        <w:rPr>
          <w:rFonts w:asciiTheme="minorHAnsi" w:hAnsiTheme="minorHAnsi"/>
          <w:color w:val="221F1F"/>
          <w:sz w:val="22"/>
          <w:szCs w:val="22"/>
        </w:rPr>
        <w:t xml:space="preserve">During the Bush Fire Season, Fire Danger Ratings (FDR) </w:t>
      </w:r>
      <w:proofErr w:type="gramStart"/>
      <w:r w:rsidRPr="00A92350">
        <w:rPr>
          <w:rFonts w:asciiTheme="minorHAnsi" w:hAnsiTheme="minorHAnsi"/>
          <w:color w:val="221F1F"/>
          <w:sz w:val="22"/>
          <w:szCs w:val="22"/>
        </w:rPr>
        <w:t>are</w:t>
      </w:r>
      <w:proofErr w:type="gramEnd"/>
      <w:r w:rsidRPr="00A92350">
        <w:rPr>
          <w:rFonts w:asciiTheme="minorHAnsi" w:hAnsiTheme="minorHAnsi"/>
          <w:color w:val="221F1F"/>
          <w:sz w:val="22"/>
          <w:szCs w:val="22"/>
        </w:rPr>
        <w:t xml:space="preserve"> issued by the Bureau of Meteorology each afternoon for the following day within a specific NSW Fire Area. A FDR provides an indication of the consequence of a fire, if a fire was to start. The rating is based on predicted weather conditions, including forecast temperature, dryness, humidity and wind. This school is on the Department’s Bush Fire Register and hence is required to close on days when a Catastrophic FDR is issued in this NSW Fire Area.</w:t>
      </w:r>
    </w:p>
    <w:p w:rsidR="00795C17" w:rsidRDefault="00795C17" w:rsidP="00795C17">
      <w:pPr>
        <w:rPr>
          <w:color w:val="221F1F"/>
          <w:sz w:val="22"/>
          <w:szCs w:val="22"/>
        </w:rPr>
      </w:pPr>
    </w:p>
    <w:p w:rsidR="00795C17" w:rsidRDefault="00795C17" w:rsidP="00795C17">
      <w:r>
        <w:rPr>
          <w:noProof/>
        </w:rPr>
        <w:drawing>
          <wp:inline distT="0" distB="0" distL="0" distR="0">
            <wp:extent cx="5274310" cy="965196"/>
            <wp:effectExtent l="0" t="0" r="254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310" cy="965196"/>
                    </a:xfrm>
                    <a:prstGeom prst="rect">
                      <a:avLst/>
                    </a:prstGeom>
                    <a:noFill/>
                    <a:ln>
                      <a:noFill/>
                    </a:ln>
                  </pic:spPr>
                </pic:pic>
              </a:graphicData>
            </a:graphic>
          </wp:inline>
        </w:drawing>
      </w:r>
    </w:p>
    <w:p w:rsidR="00795C17" w:rsidRDefault="00795C17" w:rsidP="00795C17"/>
    <w:p w:rsidR="00795C17" w:rsidRDefault="00795C17" w:rsidP="00795C17"/>
    <w:tbl>
      <w:tblPr>
        <w:tblStyle w:val="TableGrid"/>
        <w:tblW w:w="0" w:type="auto"/>
        <w:tblLook w:val="04A0" w:firstRow="1" w:lastRow="0" w:firstColumn="1" w:lastColumn="0" w:noHBand="0" w:noVBand="1"/>
      </w:tblPr>
      <w:tblGrid>
        <w:gridCol w:w="2778"/>
        <w:gridCol w:w="5268"/>
        <w:gridCol w:w="1560"/>
      </w:tblGrid>
      <w:tr w:rsidR="00795C17" w:rsidTr="00A92350">
        <w:trPr>
          <w:trHeight w:val="110"/>
        </w:trPr>
        <w:tc>
          <w:tcPr>
            <w:tcW w:w="0" w:type="auto"/>
            <w:shd w:val="clear" w:color="auto" w:fill="BFBFBF" w:themeFill="background1" w:themeFillShade="BF"/>
          </w:tcPr>
          <w:p w:rsidR="00795C17" w:rsidRPr="00A92350" w:rsidRDefault="00795C17" w:rsidP="008E5902">
            <w:pPr>
              <w:pStyle w:val="Default"/>
              <w:rPr>
                <w:b/>
                <w:sz w:val="22"/>
                <w:szCs w:val="22"/>
              </w:rPr>
            </w:pPr>
            <w:r w:rsidRPr="00A92350">
              <w:rPr>
                <w:b/>
                <w:sz w:val="22"/>
                <w:szCs w:val="22"/>
              </w:rPr>
              <w:t xml:space="preserve">Trigger </w:t>
            </w:r>
          </w:p>
        </w:tc>
        <w:tc>
          <w:tcPr>
            <w:tcW w:w="5268" w:type="dxa"/>
            <w:shd w:val="clear" w:color="auto" w:fill="BFBFBF" w:themeFill="background1" w:themeFillShade="BF"/>
          </w:tcPr>
          <w:p w:rsidR="00795C17" w:rsidRPr="00A92350" w:rsidRDefault="00795C17" w:rsidP="008E5902">
            <w:pPr>
              <w:pStyle w:val="Default"/>
              <w:rPr>
                <w:b/>
                <w:sz w:val="22"/>
                <w:szCs w:val="22"/>
              </w:rPr>
            </w:pPr>
            <w:r w:rsidRPr="00A92350">
              <w:rPr>
                <w:b/>
                <w:sz w:val="22"/>
                <w:szCs w:val="22"/>
              </w:rPr>
              <w:t xml:space="preserve">Action </w:t>
            </w:r>
          </w:p>
        </w:tc>
        <w:tc>
          <w:tcPr>
            <w:tcW w:w="1560" w:type="dxa"/>
            <w:shd w:val="clear" w:color="auto" w:fill="BFBFBF" w:themeFill="background1" w:themeFillShade="BF"/>
          </w:tcPr>
          <w:p w:rsidR="00795C17" w:rsidRPr="00A92350" w:rsidRDefault="00795C17" w:rsidP="008E5902">
            <w:pPr>
              <w:pStyle w:val="Default"/>
              <w:rPr>
                <w:b/>
                <w:sz w:val="22"/>
                <w:szCs w:val="22"/>
              </w:rPr>
            </w:pPr>
            <w:r w:rsidRPr="00A92350">
              <w:rPr>
                <w:b/>
                <w:sz w:val="22"/>
                <w:szCs w:val="22"/>
              </w:rPr>
              <w:t xml:space="preserve">Who </w:t>
            </w:r>
          </w:p>
        </w:tc>
      </w:tr>
      <w:tr w:rsidR="00BA2392" w:rsidTr="00A92350">
        <w:tc>
          <w:tcPr>
            <w:tcW w:w="2778" w:type="dxa"/>
            <w:vMerge w:val="restart"/>
          </w:tcPr>
          <w:p w:rsidR="00BA2392" w:rsidRDefault="00BA2392" w:rsidP="00BA2392">
            <w:pPr>
              <w:pStyle w:val="Default"/>
              <w:rPr>
                <w:sz w:val="22"/>
                <w:szCs w:val="22"/>
              </w:rPr>
            </w:pPr>
            <w:r>
              <w:rPr>
                <w:sz w:val="22"/>
                <w:szCs w:val="22"/>
              </w:rPr>
              <w:t xml:space="preserve">Catastrophic Fire Danger Rating is issued </w:t>
            </w:r>
          </w:p>
          <w:p w:rsidR="00BA2392" w:rsidRDefault="00BA2392" w:rsidP="008E5902">
            <w:pPr>
              <w:rPr>
                <w:rFonts w:asciiTheme="minorHAnsi" w:hAnsiTheme="minorHAnsi"/>
                <w:sz w:val="28"/>
                <w:szCs w:val="28"/>
              </w:rPr>
            </w:pPr>
          </w:p>
        </w:tc>
        <w:tc>
          <w:tcPr>
            <w:tcW w:w="5268" w:type="dxa"/>
          </w:tcPr>
          <w:p w:rsidR="00BA2392" w:rsidRDefault="00D97A4E" w:rsidP="00D97A4E">
            <w:pPr>
              <w:pStyle w:val="Default"/>
              <w:rPr>
                <w:sz w:val="22"/>
                <w:szCs w:val="22"/>
              </w:rPr>
            </w:pPr>
            <w:r>
              <w:rPr>
                <w:sz w:val="22"/>
                <w:szCs w:val="22"/>
              </w:rPr>
              <w:t>School monitors</w:t>
            </w:r>
            <w:r w:rsidR="00BA2392">
              <w:rPr>
                <w:sz w:val="22"/>
                <w:szCs w:val="22"/>
              </w:rPr>
              <w:t xml:space="preserve"> weather forecasts </w:t>
            </w:r>
            <w:r>
              <w:rPr>
                <w:sz w:val="22"/>
                <w:szCs w:val="22"/>
              </w:rPr>
              <w:t xml:space="preserve">to identify when </w:t>
            </w:r>
            <w:r w:rsidR="006867AB">
              <w:rPr>
                <w:sz w:val="22"/>
                <w:szCs w:val="22"/>
              </w:rPr>
              <w:t>a Catastrophic</w:t>
            </w:r>
            <w:r w:rsidR="00BA2392">
              <w:rPr>
                <w:sz w:val="22"/>
                <w:szCs w:val="22"/>
              </w:rPr>
              <w:t xml:space="preserve"> Fire Danger Rating is predicted </w:t>
            </w:r>
            <w:r>
              <w:rPr>
                <w:sz w:val="22"/>
                <w:szCs w:val="22"/>
              </w:rPr>
              <w:t>within their area.</w:t>
            </w:r>
            <w:r w:rsidR="00BA2392">
              <w:rPr>
                <w:sz w:val="22"/>
                <w:szCs w:val="22"/>
              </w:rPr>
              <w:t xml:space="preserve"> </w:t>
            </w:r>
          </w:p>
        </w:tc>
        <w:tc>
          <w:tcPr>
            <w:tcW w:w="1560" w:type="dxa"/>
          </w:tcPr>
          <w:p w:rsidR="00BA2392" w:rsidRDefault="00BA2392">
            <w:pPr>
              <w:pStyle w:val="Default"/>
              <w:rPr>
                <w:sz w:val="22"/>
                <w:szCs w:val="22"/>
              </w:rPr>
            </w:pPr>
            <w:r>
              <w:rPr>
                <w:sz w:val="22"/>
                <w:szCs w:val="22"/>
              </w:rPr>
              <w:t>H</w:t>
            </w:r>
            <w:r w:rsidR="00A92350">
              <w:rPr>
                <w:sz w:val="22"/>
                <w:szCs w:val="22"/>
              </w:rPr>
              <w:t>&amp;</w:t>
            </w:r>
            <w:r>
              <w:rPr>
                <w:sz w:val="22"/>
                <w:szCs w:val="22"/>
              </w:rPr>
              <w:t xml:space="preserve">S Directorate </w:t>
            </w:r>
          </w:p>
        </w:tc>
      </w:tr>
      <w:tr w:rsidR="00BA2392" w:rsidTr="00A92350">
        <w:tc>
          <w:tcPr>
            <w:tcW w:w="2778" w:type="dxa"/>
            <w:vMerge/>
          </w:tcPr>
          <w:p w:rsidR="00BA2392" w:rsidRDefault="00BA2392" w:rsidP="008E5902">
            <w:pPr>
              <w:rPr>
                <w:rFonts w:asciiTheme="minorHAnsi" w:hAnsiTheme="minorHAnsi"/>
                <w:sz w:val="28"/>
                <w:szCs w:val="28"/>
              </w:rPr>
            </w:pPr>
          </w:p>
        </w:tc>
        <w:tc>
          <w:tcPr>
            <w:tcW w:w="5268" w:type="dxa"/>
          </w:tcPr>
          <w:p w:rsidR="00BA2392" w:rsidRDefault="00BA2392">
            <w:pPr>
              <w:pStyle w:val="Default"/>
              <w:rPr>
                <w:sz w:val="22"/>
                <w:szCs w:val="22"/>
              </w:rPr>
            </w:pPr>
            <w:r>
              <w:rPr>
                <w:sz w:val="22"/>
                <w:szCs w:val="22"/>
              </w:rPr>
              <w:t xml:space="preserve">Initiate preparation i.e. determine availability of temporary relocation or alternative place of work and prepare notification to school community. </w:t>
            </w:r>
          </w:p>
        </w:tc>
        <w:tc>
          <w:tcPr>
            <w:tcW w:w="1560" w:type="dxa"/>
          </w:tcPr>
          <w:p w:rsidR="00BA2392" w:rsidRDefault="00BA2392">
            <w:pPr>
              <w:pStyle w:val="Default"/>
              <w:rPr>
                <w:sz w:val="22"/>
                <w:szCs w:val="22"/>
              </w:rPr>
            </w:pPr>
            <w:r>
              <w:rPr>
                <w:sz w:val="22"/>
                <w:szCs w:val="22"/>
              </w:rPr>
              <w:t xml:space="preserve">Principal </w:t>
            </w:r>
          </w:p>
        </w:tc>
      </w:tr>
      <w:tr w:rsidR="00BA2392" w:rsidTr="00A92350">
        <w:tc>
          <w:tcPr>
            <w:tcW w:w="2778" w:type="dxa"/>
            <w:vMerge/>
          </w:tcPr>
          <w:p w:rsidR="00BA2392" w:rsidRDefault="00BA2392" w:rsidP="008E5902">
            <w:pPr>
              <w:rPr>
                <w:rFonts w:asciiTheme="minorHAnsi" w:hAnsiTheme="minorHAnsi"/>
                <w:sz w:val="28"/>
                <w:szCs w:val="28"/>
              </w:rPr>
            </w:pPr>
          </w:p>
        </w:tc>
        <w:tc>
          <w:tcPr>
            <w:tcW w:w="5268" w:type="dxa"/>
          </w:tcPr>
          <w:p w:rsidR="00BA2392" w:rsidRDefault="00BA2392">
            <w:pPr>
              <w:pStyle w:val="Default"/>
              <w:rPr>
                <w:sz w:val="22"/>
                <w:szCs w:val="22"/>
              </w:rPr>
            </w:pPr>
            <w:r>
              <w:rPr>
                <w:sz w:val="22"/>
                <w:szCs w:val="22"/>
              </w:rPr>
              <w:t>Activate local notification requirements to s</w:t>
            </w:r>
            <w:r w:rsidR="006867AB">
              <w:rPr>
                <w:sz w:val="22"/>
                <w:szCs w:val="22"/>
              </w:rPr>
              <w:t xml:space="preserve">chool community (school website, Facebook </w:t>
            </w:r>
            <w:r>
              <w:rPr>
                <w:sz w:val="22"/>
                <w:szCs w:val="22"/>
              </w:rPr>
              <w:t xml:space="preserve">and local SMS) regarding temporary arrangements for school temporarily ceasing operations for the start of the next school day. </w:t>
            </w:r>
          </w:p>
        </w:tc>
        <w:tc>
          <w:tcPr>
            <w:tcW w:w="1560" w:type="dxa"/>
          </w:tcPr>
          <w:p w:rsidR="00BA2392" w:rsidRDefault="00BA2392">
            <w:pPr>
              <w:pStyle w:val="Default"/>
              <w:rPr>
                <w:sz w:val="22"/>
                <w:szCs w:val="22"/>
              </w:rPr>
            </w:pPr>
            <w:r>
              <w:rPr>
                <w:sz w:val="22"/>
                <w:szCs w:val="22"/>
              </w:rPr>
              <w:t xml:space="preserve">Principal </w:t>
            </w:r>
          </w:p>
        </w:tc>
      </w:tr>
      <w:tr w:rsidR="00BA2392" w:rsidTr="00A92350">
        <w:tc>
          <w:tcPr>
            <w:tcW w:w="2778" w:type="dxa"/>
            <w:vMerge/>
          </w:tcPr>
          <w:p w:rsidR="00BA2392" w:rsidRDefault="00BA2392" w:rsidP="008E5902">
            <w:pPr>
              <w:rPr>
                <w:rFonts w:asciiTheme="minorHAnsi" w:hAnsiTheme="minorHAnsi"/>
                <w:sz w:val="28"/>
                <w:szCs w:val="28"/>
              </w:rPr>
            </w:pPr>
          </w:p>
        </w:tc>
        <w:tc>
          <w:tcPr>
            <w:tcW w:w="5268" w:type="dxa"/>
          </w:tcPr>
          <w:p w:rsidR="00BA2392" w:rsidRDefault="00BA2392">
            <w:pPr>
              <w:pStyle w:val="Default"/>
              <w:rPr>
                <w:sz w:val="22"/>
                <w:szCs w:val="22"/>
              </w:rPr>
            </w:pPr>
            <w:r>
              <w:rPr>
                <w:sz w:val="22"/>
                <w:szCs w:val="22"/>
              </w:rPr>
              <w:t>Confirm details of school’s relocation or by calling the HS Directorate on 1800 811 523 by 8am and 2pm each day.</w:t>
            </w:r>
          </w:p>
        </w:tc>
        <w:tc>
          <w:tcPr>
            <w:tcW w:w="1560" w:type="dxa"/>
          </w:tcPr>
          <w:p w:rsidR="00BA2392" w:rsidRDefault="00BA2392">
            <w:pPr>
              <w:pStyle w:val="Default"/>
              <w:rPr>
                <w:sz w:val="22"/>
                <w:szCs w:val="22"/>
              </w:rPr>
            </w:pPr>
            <w:r>
              <w:rPr>
                <w:sz w:val="22"/>
                <w:szCs w:val="22"/>
              </w:rPr>
              <w:t xml:space="preserve">Principal </w:t>
            </w:r>
          </w:p>
        </w:tc>
      </w:tr>
      <w:tr w:rsidR="00BA2392" w:rsidTr="00A92350">
        <w:tc>
          <w:tcPr>
            <w:tcW w:w="2778" w:type="dxa"/>
            <w:vMerge/>
          </w:tcPr>
          <w:p w:rsidR="00BA2392" w:rsidRDefault="00BA2392" w:rsidP="008E5902">
            <w:pPr>
              <w:rPr>
                <w:rFonts w:asciiTheme="minorHAnsi" w:hAnsiTheme="minorHAnsi"/>
                <w:sz w:val="28"/>
                <w:szCs w:val="28"/>
              </w:rPr>
            </w:pPr>
          </w:p>
        </w:tc>
        <w:tc>
          <w:tcPr>
            <w:tcW w:w="5268" w:type="dxa"/>
          </w:tcPr>
          <w:p w:rsidR="00BA2392" w:rsidRDefault="006867AB" w:rsidP="006867AB">
            <w:pPr>
              <w:pStyle w:val="Default"/>
              <w:rPr>
                <w:sz w:val="22"/>
                <w:szCs w:val="22"/>
              </w:rPr>
            </w:pPr>
            <w:r>
              <w:rPr>
                <w:sz w:val="22"/>
                <w:szCs w:val="22"/>
              </w:rPr>
              <w:t xml:space="preserve">School monitors weather forecasts after </w:t>
            </w:r>
            <w:r w:rsidR="00BA2392">
              <w:rPr>
                <w:sz w:val="22"/>
                <w:szCs w:val="22"/>
              </w:rPr>
              <w:t xml:space="preserve">4.30pm the following day regarding the issue of a Catastrophic Fire Danger Rating and requirement to temporarily cease operations for the following day. </w:t>
            </w:r>
          </w:p>
        </w:tc>
        <w:tc>
          <w:tcPr>
            <w:tcW w:w="1560" w:type="dxa"/>
          </w:tcPr>
          <w:p w:rsidR="00BA2392" w:rsidRDefault="00BA2392">
            <w:pPr>
              <w:pStyle w:val="Default"/>
              <w:rPr>
                <w:sz w:val="22"/>
                <w:szCs w:val="22"/>
              </w:rPr>
            </w:pPr>
            <w:r>
              <w:rPr>
                <w:sz w:val="22"/>
                <w:szCs w:val="22"/>
              </w:rPr>
              <w:t xml:space="preserve">Principal </w:t>
            </w:r>
          </w:p>
        </w:tc>
      </w:tr>
    </w:tbl>
    <w:p w:rsidR="00795C17" w:rsidRDefault="00795C17" w:rsidP="00795C17"/>
    <w:p w:rsidR="00BA2392" w:rsidRDefault="00BA2392" w:rsidP="00795C17">
      <w:pPr>
        <w:rPr>
          <w:b/>
          <w:bCs/>
          <w:color w:val="5E5F61"/>
          <w:sz w:val="22"/>
          <w:szCs w:val="22"/>
        </w:rPr>
      </w:pPr>
    </w:p>
    <w:p w:rsidR="00BA2392" w:rsidRDefault="00BA2392" w:rsidP="00795C17">
      <w:pPr>
        <w:rPr>
          <w:b/>
          <w:bCs/>
          <w:color w:val="5E5F61"/>
          <w:sz w:val="22"/>
          <w:szCs w:val="22"/>
        </w:rPr>
      </w:pPr>
    </w:p>
    <w:p w:rsidR="00BA2392" w:rsidRDefault="00BA2392" w:rsidP="00795C17">
      <w:pPr>
        <w:rPr>
          <w:b/>
          <w:bCs/>
          <w:color w:val="5E5F61"/>
          <w:sz w:val="22"/>
          <w:szCs w:val="22"/>
        </w:rPr>
      </w:pPr>
    </w:p>
    <w:p w:rsidR="00BA2392" w:rsidRDefault="00BA2392" w:rsidP="00795C17">
      <w:pPr>
        <w:rPr>
          <w:b/>
          <w:bCs/>
          <w:color w:val="5E5F61"/>
          <w:sz w:val="22"/>
          <w:szCs w:val="22"/>
        </w:rPr>
      </w:pPr>
    </w:p>
    <w:p w:rsidR="00BA2392" w:rsidRDefault="00BA2392" w:rsidP="00795C17">
      <w:pPr>
        <w:rPr>
          <w:b/>
          <w:bCs/>
          <w:color w:val="5E5F61"/>
          <w:sz w:val="22"/>
          <w:szCs w:val="22"/>
        </w:rPr>
      </w:pPr>
    </w:p>
    <w:p w:rsidR="00BA2392" w:rsidRDefault="00BA2392" w:rsidP="00795C17">
      <w:pPr>
        <w:rPr>
          <w:b/>
          <w:bCs/>
          <w:color w:val="5E5F61"/>
          <w:sz w:val="22"/>
          <w:szCs w:val="22"/>
        </w:rPr>
      </w:pPr>
    </w:p>
    <w:p w:rsidR="00BA2392" w:rsidRDefault="00BA2392" w:rsidP="00795C17">
      <w:pPr>
        <w:rPr>
          <w:b/>
          <w:bCs/>
          <w:color w:val="5E5F61"/>
          <w:sz w:val="22"/>
          <w:szCs w:val="22"/>
        </w:rPr>
      </w:pPr>
    </w:p>
    <w:p w:rsidR="00D10978" w:rsidRDefault="00D10978" w:rsidP="00795C17">
      <w:pPr>
        <w:rPr>
          <w:b/>
          <w:bCs/>
          <w:color w:val="5E5F61"/>
          <w:sz w:val="22"/>
          <w:szCs w:val="22"/>
        </w:rPr>
      </w:pPr>
    </w:p>
    <w:p w:rsidR="00D10978" w:rsidRDefault="00D10978" w:rsidP="00795C17">
      <w:pPr>
        <w:rPr>
          <w:b/>
          <w:bCs/>
          <w:color w:val="5E5F61"/>
          <w:sz w:val="22"/>
          <w:szCs w:val="22"/>
        </w:rPr>
      </w:pPr>
    </w:p>
    <w:p w:rsidR="007221D6" w:rsidRDefault="007221D6" w:rsidP="00795C17">
      <w:pPr>
        <w:rPr>
          <w:b/>
          <w:bCs/>
          <w:color w:val="5E5F61"/>
          <w:sz w:val="22"/>
          <w:szCs w:val="22"/>
        </w:rPr>
      </w:pPr>
    </w:p>
    <w:p w:rsidR="00DE04B1" w:rsidRDefault="00BA2392" w:rsidP="00DE04B1">
      <w:pPr>
        <w:rPr>
          <w:rFonts w:asciiTheme="minorHAnsi" w:hAnsiTheme="minorHAnsi"/>
          <w:b/>
          <w:bCs/>
          <w:color w:val="5E5F61"/>
        </w:rPr>
      </w:pPr>
      <w:r w:rsidRPr="00D10978">
        <w:rPr>
          <w:rFonts w:asciiTheme="minorHAnsi" w:hAnsiTheme="minorHAnsi"/>
          <w:b/>
          <w:bCs/>
          <w:color w:val="5E5F61"/>
        </w:rPr>
        <w:lastRenderedPageBreak/>
        <w:t>Procedures in the event of a bushfire in the surrounding areas, evacuation</w:t>
      </w:r>
    </w:p>
    <w:p w:rsidR="007221D6" w:rsidRPr="007221D6" w:rsidRDefault="007221D6" w:rsidP="00DE04B1">
      <w:pPr>
        <w:rPr>
          <w:rFonts w:asciiTheme="minorHAnsi" w:hAnsiTheme="minorHAnsi"/>
          <w:sz w:val="16"/>
          <w:szCs w:val="16"/>
        </w:rPr>
      </w:pPr>
    </w:p>
    <w:tbl>
      <w:tblPr>
        <w:tblStyle w:val="TableGrid"/>
        <w:tblW w:w="0" w:type="auto"/>
        <w:tblLook w:val="04A0" w:firstRow="1" w:lastRow="0" w:firstColumn="1" w:lastColumn="0" w:noHBand="0" w:noVBand="1"/>
      </w:tblPr>
      <w:tblGrid>
        <w:gridCol w:w="2778"/>
        <w:gridCol w:w="5552"/>
        <w:gridCol w:w="1276"/>
      </w:tblGrid>
      <w:tr w:rsidR="00BA2392" w:rsidTr="007221D6">
        <w:trPr>
          <w:trHeight w:val="110"/>
        </w:trPr>
        <w:tc>
          <w:tcPr>
            <w:tcW w:w="0" w:type="auto"/>
            <w:shd w:val="clear" w:color="auto" w:fill="BFBFBF" w:themeFill="background1" w:themeFillShade="BF"/>
          </w:tcPr>
          <w:p w:rsidR="00BA2392" w:rsidRPr="007221D6" w:rsidRDefault="00BA2392" w:rsidP="008E5902">
            <w:pPr>
              <w:pStyle w:val="Default"/>
              <w:rPr>
                <w:b/>
                <w:sz w:val="22"/>
                <w:szCs w:val="22"/>
              </w:rPr>
            </w:pPr>
            <w:r w:rsidRPr="007221D6">
              <w:rPr>
                <w:b/>
                <w:sz w:val="22"/>
                <w:szCs w:val="22"/>
              </w:rPr>
              <w:t xml:space="preserve">Trigger </w:t>
            </w:r>
          </w:p>
        </w:tc>
        <w:tc>
          <w:tcPr>
            <w:tcW w:w="5552" w:type="dxa"/>
            <w:shd w:val="clear" w:color="auto" w:fill="BFBFBF" w:themeFill="background1" w:themeFillShade="BF"/>
          </w:tcPr>
          <w:p w:rsidR="00BA2392" w:rsidRPr="007221D6" w:rsidRDefault="00BA2392" w:rsidP="008E5902">
            <w:pPr>
              <w:pStyle w:val="Default"/>
              <w:rPr>
                <w:b/>
                <w:sz w:val="22"/>
                <w:szCs w:val="22"/>
              </w:rPr>
            </w:pPr>
            <w:r w:rsidRPr="007221D6">
              <w:rPr>
                <w:b/>
                <w:sz w:val="22"/>
                <w:szCs w:val="22"/>
              </w:rPr>
              <w:t xml:space="preserve">Action </w:t>
            </w:r>
          </w:p>
        </w:tc>
        <w:tc>
          <w:tcPr>
            <w:tcW w:w="1276" w:type="dxa"/>
            <w:shd w:val="clear" w:color="auto" w:fill="BFBFBF" w:themeFill="background1" w:themeFillShade="BF"/>
          </w:tcPr>
          <w:p w:rsidR="00BA2392" w:rsidRPr="007221D6" w:rsidRDefault="00BA2392" w:rsidP="008E5902">
            <w:pPr>
              <w:pStyle w:val="Default"/>
              <w:rPr>
                <w:b/>
                <w:sz w:val="22"/>
                <w:szCs w:val="22"/>
              </w:rPr>
            </w:pPr>
            <w:r w:rsidRPr="007221D6">
              <w:rPr>
                <w:b/>
                <w:sz w:val="22"/>
                <w:szCs w:val="22"/>
              </w:rPr>
              <w:t xml:space="preserve">Who </w:t>
            </w:r>
          </w:p>
        </w:tc>
      </w:tr>
      <w:tr w:rsidR="00BA2392" w:rsidTr="007221D6">
        <w:tc>
          <w:tcPr>
            <w:tcW w:w="2778" w:type="dxa"/>
            <w:vMerge w:val="restart"/>
          </w:tcPr>
          <w:p w:rsidR="00BA2392" w:rsidRDefault="00BA2392" w:rsidP="00BA2392">
            <w:pPr>
              <w:pStyle w:val="Default"/>
              <w:rPr>
                <w:sz w:val="18"/>
                <w:szCs w:val="18"/>
              </w:rPr>
            </w:pPr>
            <w:r>
              <w:rPr>
                <w:b/>
                <w:bCs/>
                <w:sz w:val="18"/>
                <w:szCs w:val="18"/>
              </w:rPr>
              <w:t xml:space="preserve">Bushfire in the surrounding area </w:t>
            </w:r>
          </w:p>
          <w:p w:rsidR="00BA2392" w:rsidRDefault="00BA2392" w:rsidP="00BA2392">
            <w:pPr>
              <w:pStyle w:val="Default"/>
              <w:rPr>
                <w:rFonts w:asciiTheme="minorHAnsi" w:hAnsiTheme="minorHAnsi"/>
                <w:sz w:val="28"/>
                <w:szCs w:val="28"/>
              </w:rPr>
            </w:pPr>
          </w:p>
        </w:tc>
        <w:tc>
          <w:tcPr>
            <w:tcW w:w="5552" w:type="dxa"/>
          </w:tcPr>
          <w:p w:rsidR="00BA2392" w:rsidRDefault="00BA2392" w:rsidP="00CC259F">
            <w:pPr>
              <w:pStyle w:val="Default"/>
              <w:rPr>
                <w:sz w:val="18"/>
                <w:szCs w:val="18"/>
              </w:rPr>
            </w:pPr>
            <w:r>
              <w:rPr>
                <w:sz w:val="18"/>
                <w:szCs w:val="18"/>
              </w:rPr>
              <w:t xml:space="preserve">Consult through NSW RFS Website </w:t>
            </w:r>
            <w:proofErr w:type="gramStart"/>
            <w:r>
              <w:rPr>
                <w:sz w:val="18"/>
                <w:szCs w:val="18"/>
              </w:rPr>
              <w:t>www.rfs.nsw.gov.au ,</w:t>
            </w:r>
            <w:proofErr w:type="gramEnd"/>
            <w:r>
              <w:rPr>
                <w:sz w:val="18"/>
                <w:szCs w:val="18"/>
              </w:rPr>
              <w:t xml:space="preserve"> contact 1800 NSW RFS, check smart phone Fires Near Me application</w:t>
            </w:r>
            <w:r w:rsidR="00D10978">
              <w:rPr>
                <w:sz w:val="18"/>
                <w:szCs w:val="18"/>
              </w:rPr>
              <w:t>.</w:t>
            </w:r>
            <w:r>
              <w:rPr>
                <w:sz w:val="18"/>
                <w:szCs w:val="18"/>
              </w:rPr>
              <w:t xml:space="preserve">  </w:t>
            </w:r>
          </w:p>
        </w:tc>
        <w:tc>
          <w:tcPr>
            <w:tcW w:w="1276" w:type="dxa"/>
          </w:tcPr>
          <w:p w:rsidR="00BA2392" w:rsidRPr="00D10978" w:rsidRDefault="00BA2392">
            <w:pPr>
              <w:pStyle w:val="Default"/>
              <w:rPr>
                <w:sz w:val="18"/>
                <w:szCs w:val="18"/>
              </w:rPr>
            </w:pPr>
            <w:r w:rsidRPr="00D10978">
              <w:rPr>
                <w:sz w:val="18"/>
                <w:szCs w:val="18"/>
              </w:rPr>
              <w:t xml:space="preserve">Principal </w:t>
            </w:r>
          </w:p>
        </w:tc>
      </w:tr>
      <w:tr w:rsidR="00BA2392" w:rsidTr="007221D6">
        <w:tc>
          <w:tcPr>
            <w:tcW w:w="2778" w:type="dxa"/>
            <w:vMerge/>
          </w:tcPr>
          <w:p w:rsidR="00BA2392" w:rsidRDefault="00BA2392" w:rsidP="008E5902">
            <w:pPr>
              <w:rPr>
                <w:rFonts w:asciiTheme="minorHAnsi" w:hAnsiTheme="minorHAnsi"/>
                <w:sz w:val="28"/>
                <w:szCs w:val="28"/>
              </w:rPr>
            </w:pPr>
          </w:p>
        </w:tc>
        <w:tc>
          <w:tcPr>
            <w:tcW w:w="5552" w:type="dxa"/>
          </w:tcPr>
          <w:p w:rsidR="00BA2392" w:rsidRDefault="00BA2392">
            <w:pPr>
              <w:pStyle w:val="Default"/>
              <w:rPr>
                <w:sz w:val="18"/>
                <w:szCs w:val="18"/>
              </w:rPr>
            </w:pPr>
            <w:r>
              <w:rPr>
                <w:sz w:val="18"/>
                <w:szCs w:val="18"/>
              </w:rPr>
              <w:t>Inform staff of fire situation</w:t>
            </w:r>
            <w:r w:rsidR="00D10978">
              <w:rPr>
                <w:sz w:val="18"/>
                <w:szCs w:val="18"/>
              </w:rPr>
              <w:t>.</w:t>
            </w:r>
            <w:r>
              <w:rPr>
                <w:sz w:val="18"/>
                <w:szCs w:val="18"/>
              </w:rPr>
              <w:t xml:space="preserve"> </w:t>
            </w:r>
          </w:p>
        </w:tc>
        <w:tc>
          <w:tcPr>
            <w:tcW w:w="1276" w:type="dxa"/>
          </w:tcPr>
          <w:p w:rsidR="00BA2392" w:rsidRPr="00D10978" w:rsidRDefault="00BA2392">
            <w:pPr>
              <w:pStyle w:val="Default"/>
              <w:rPr>
                <w:sz w:val="18"/>
                <w:szCs w:val="18"/>
              </w:rPr>
            </w:pPr>
            <w:r w:rsidRPr="00D10978">
              <w:rPr>
                <w:sz w:val="18"/>
                <w:szCs w:val="18"/>
              </w:rPr>
              <w:t xml:space="preserve">Principal </w:t>
            </w:r>
          </w:p>
        </w:tc>
      </w:tr>
      <w:tr w:rsidR="00BA2392" w:rsidTr="007221D6">
        <w:tc>
          <w:tcPr>
            <w:tcW w:w="2778" w:type="dxa"/>
            <w:vMerge/>
          </w:tcPr>
          <w:p w:rsidR="00BA2392" w:rsidRDefault="00BA2392" w:rsidP="008E5902">
            <w:pPr>
              <w:rPr>
                <w:rFonts w:asciiTheme="minorHAnsi" w:hAnsiTheme="minorHAnsi"/>
                <w:sz w:val="28"/>
                <w:szCs w:val="28"/>
              </w:rPr>
            </w:pPr>
          </w:p>
        </w:tc>
        <w:tc>
          <w:tcPr>
            <w:tcW w:w="5552" w:type="dxa"/>
          </w:tcPr>
          <w:p w:rsidR="00BA2392" w:rsidRDefault="00BA2392">
            <w:pPr>
              <w:pStyle w:val="Default"/>
              <w:rPr>
                <w:sz w:val="18"/>
                <w:szCs w:val="18"/>
              </w:rPr>
            </w:pPr>
            <w:r>
              <w:rPr>
                <w:sz w:val="18"/>
                <w:szCs w:val="18"/>
              </w:rPr>
              <w:t>Alert staff to potential activation of procedures for safe movement of students with disabilities</w:t>
            </w:r>
            <w:r w:rsidR="00D10978">
              <w:rPr>
                <w:sz w:val="18"/>
                <w:szCs w:val="18"/>
              </w:rPr>
              <w:t>/health concerns.</w:t>
            </w:r>
            <w:r>
              <w:rPr>
                <w:sz w:val="18"/>
                <w:szCs w:val="18"/>
              </w:rPr>
              <w:t xml:space="preserve"> </w:t>
            </w:r>
          </w:p>
        </w:tc>
        <w:tc>
          <w:tcPr>
            <w:tcW w:w="1276" w:type="dxa"/>
          </w:tcPr>
          <w:p w:rsidR="00BA2392" w:rsidRPr="00D10978" w:rsidRDefault="00D10978" w:rsidP="008E5902">
            <w:pPr>
              <w:pStyle w:val="Default"/>
              <w:rPr>
                <w:sz w:val="18"/>
                <w:szCs w:val="18"/>
              </w:rPr>
            </w:pPr>
            <w:r w:rsidRPr="00D10978">
              <w:rPr>
                <w:sz w:val="18"/>
                <w:szCs w:val="18"/>
              </w:rPr>
              <w:t>Principal</w:t>
            </w:r>
          </w:p>
        </w:tc>
      </w:tr>
      <w:tr w:rsidR="00BA2392" w:rsidTr="007221D6">
        <w:tc>
          <w:tcPr>
            <w:tcW w:w="2778" w:type="dxa"/>
            <w:vMerge/>
          </w:tcPr>
          <w:p w:rsidR="00BA2392" w:rsidRDefault="00BA2392" w:rsidP="008E5902">
            <w:pPr>
              <w:rPr>
                <w:rFonts w:asciiTheme="minorHAnsi" w:hAnsiTheme="minorHAnsi"/>
                <w:sz w:val="28"/>
                <w:szCs w:val="28"/>
              </w:rPr>
            </w:pPr>
          </w:p>
        </w:tc>
        <w:tc>
          <w:tcPr>
            <w:tcW w:w="5552" w:type="dxa"/>
          </w:tcPr>
          <w:p w:rsidR="00BA2392" w:rsidRDefault="00BA2392">
            <w:pPr>
              <w:pStyle w:val="Default"/>
              <w:rPr>
                <w:sz w:val="18"/>
                <w:szCs w:val="18"/>
              </w:rPr>
            </w:pPr>
            <w:r>
              <w:rPr>
                <w:sz w:val="18"/>
                <w:szCs w:val="18"/>
              </w:rPr>
              <w:t>Consult with local Emergency Services, Director, Public Schools and H</w:t>
            </w:r>
            <w:r w:rsidR="00D10978">
              <w:rPr>
                <w:sz w:val="18"/>
                <w:szCs w:val="18"/>
              </w:rPr>
              <w:t>&amp;</w:t>
            </w:r>
            <w:r>
              <w:rPr>
                <w:sz w:val="18"/>
                <w:szCs w:val="18"/>
              </w:rPr>
              <w:t xml:space="preserve">S Directorate to determine action to be taken e.g. temporarily relocate or cease operations. </w:t>
            </w:r>
          </w:p>
        </w:tc>
        <w:tc>
          <w:tcPr>
            <w:tcW w:w="1276" w:type="dxa"/>
          </w:tcPr>
          <w:p w:rsidR="00BA2392" w:rsidRDefault="00BA2392">
            <w:pPr>
              <w:pStyle w:val="Default"/>
              <w:rPr>
                <w:sz w:val="18"/>
                <w:szCs w:val="18"/>
              </w:rPr>
            </w:pPr>
            <w:r>
              <w:rPr>
                <w:sz w:val="18"/>
                <w:szCs w:val="18"/>
              </w:rPr>
              <w:t xml:space="preserve">Principal </w:t>
            </w:r>
          </w:p>
        </w:tc>
      </w:tr>
      <w:tr w:rsidR="00BA2392" w:rsidTr="007221D6">
        <w:tc>
          <w:tcPr>
            <w:tcW w:w="2778" w:type="dxa"/>
            <w:vMerge/>
          </w:tcPr>
          <w:p w:rsidR="00BA2392" w:rsidRDefault="00BA2392" w:rsidP="008E5902">
            <w:pPr>
              <w:rPr>
                <w:rFonts w:asciiTheme="minorHAnsi" w:hAnsiTheme="minorHAnsi"/>
                <w:sz w:val="28"/>
                <w:szCs w:val="28"/>
              </w:rPr>
            </w:pPr>
          </w:p>
        </w:tc>
        <w:tc>
          <w:tcPr>
            <w:tcW w:w="5552" w:type="dxa"/>
          </w:tcPr>
          <w:p w:rsidR="00BA2392" w:rsidRDefault="00BA2392">
            <w:pPr>
              <w:pStyle w:val="Default"/>
              <w:rPr>
                <w:sz w:val="18"/>
                <w:szCs w:val="18"/>
              </w:rPr>
            </w:pPr>
            <w:r>
              <w:rPr>
                <w:sz w:val="18"/>
                <w:szCs w:val="18"/>
              </w:rPr>
              <w:t>Check www.livetraffic.com.au for potential road closures or traffic restrictions (consider road blocks for parent pick up from school site or off site location</w:t>
            </w:r>
            <w:proofErr w:type="gramStart"/>
            <w:r>
              <w:rPr>
                <w:sz w:val="18"/>
                <w:szCs w:val="18"/>
              </w:rPr>
              <w:t xml:space="preserve">) </w:t>
            </w:r>
            <w:r w:rsidR="00D10978">
              <w:rPr>
                <w:sz w:val="18"/>
                <w:szCs w:val="18"/>
              </w:rPr>
              <w:t>.</w:t>
            </w:r>
            <w:proofErr w:type="gramEnd"/>
          </w:p>
        </w:tc>
        <w:tc>
          <w:tcPr>
            <w:tcW w:w="1276" w:type="dxa"/>
          </w:tcPr>
          <w:p w:rsidR="00BA2392" w:rsidRDefault="00BA2392">
            <w:pPr>
              <w:pStyle w:val="Default"/>
              <w:rPr>
                <w:sz w:val="18"/>
                <w:szCs w:val="18"/>
              </w:rPr>
            </w:pPr>
            <w:r>
              <w:rPr>
                <w:sz w:val="18"/>
                <w:szCs w:val="18"/>
              </w:rPr>
              <w:t xml:space="preserve">Principal </w:t>
            </w:r>
          </w:p>
        </w:tc>
      </w:tr>
      <w:tr w:rsidR="00BA2392" w:rsidTr="007221D6">
        <w:tc>
          <w:tcPr>
            <w:tcW w:w="2778" w:type="dxa"/>
            <w:vMerge/>
          </w:tcPr>
          <w:p w:rsidR="00BA2392" w:rsidRDefault="00BA2392" w:rsidP="008E5902">
            <w:pPr>
              <w:rPr>
                <w:rFonts w:asciiTheme="minorHAnsi" w:hAnsiTheme="minorHAnsi"/>
                <w:sz w:val="28"/>
                <w:szCs w:val="28"/>
              </w:rPr>
            </w:pPr>
          </w:p>
        </w:tc>
        <w:tc>
          <w:tcPr>
            <w:tcW w:w="5552" w:type="dxa"/>
          </w:tcPr>
          <w:p w:rsidR="00BA2392" w:rsidRDefault="00BA2392">
            <w:pPr>
              <w:pStyle w:val="Default"/>
              <w:rPr>
                <w:sz w:val="18"/>
                <w:szCs w:val="18"/>
              </w:rPr>
            </w:pPr>
            <w:r>
              <w:rPr>
                <w:sz w:val="18"/>
                <w:szCs w:val="18"/>
              </w:rPr>
              <w:t>Prepare notifications (bulk SMS) to parents/carers pending potential collecting of students by parents or evacuation activity</w:t>
            </w:r>
            <w:r w:rsidR="00D10978">
              <w:rPr>
                <w:sz w:val="18"/>
                <w:szCs w:val="18"/>
              </w:rPr>
              <w:t>.</w:t>
            </w:r>
            <w:r>
              <w:rPr>
                <w:sz w:val="18"/>
                <w:szCs w:val="18"/>
              </w:rPr>
              <w:t xml:space="preserve"> </w:t>
            </w:r>
          </w:p>
        </w:tc>
        <w:tc>
          <w:tcPr>
            <w:tcW w:w="1276" w:type="dxa"/>
          </w:tcPr>
          <w:p w:rsidR="00BA2392" w:rsidRDefault="00BA2392">
            <w:pPr>
              <w:pStyle w:val="Default"/>
              <w:rPr>
                <w:sz w:val="18"/>
                <w:szCs w:val="18"/>
              </w:rPr>
            </w:pPr>
            <w:r>
              <w:rPr>
                <w:sz w:val="18"/>
                <w:szCs w:val="18"/>
              </w:rPr>
              <w:t xml:space="preserve">Principal </w:t>
            </w:r>
          </w:p>
        </w:tc>
      </w:tr>
      <w:tr w:rsidR="00BA2392" w:rsidTr="007221D6">
        <w:tc>
          <w:tcPr>
            <w:tcW w:w="2778" w:type="dxa"/>
            <w:vMerge/>
          </w:tcPr>
          <w:p w:rsidR="00BA2392" w:rsidRDefault="00BA2392" w:rsidP="008E5902">
            <w:pPr>
              <w:rPr>
                <w:rFonts w:asciiTheme="minorHAnsi" w:hAnsiTheme="minorHAnsi"/>
                <w:sz w:val="28"/>
                <w:szCs w:val="28"/>
              </w:rPr>
            </w:pPr>
          </w:p>
        </w:tc>
        <w:tc>
          <w:tcPr>
            <w:tcW w:w="5552" w:type="dxa"/>
          </w:tcPr>
          <w:p w:rsidR="00BA2392" w:rsidRDefault="00BA2392">
            <w:pPr>
              <w:pStyle w:val="Default"/>
              <w:rPr>
                <w:sz w:val="18"/>
                <w:szCs w:val="18"/>
              </w:rPr>
            </w:pPr>
            <w:r>
              <w:rPr>
                <w:sz w:val="18"/>
                <w:szCs w:val="18"/>
              </w:rPr>
              <w:t>Continue to monitor situation and stay contactable with mobile phone at all times</w:t>
            </w:r>
            <w:r w:rsidR="00D10978">
              <w:rPr>
                <w:sz w:val="18"/>
                <w:szCs w:val="18"/>
              </w:rPr>
              <w:t>.</w:t>
            </w:r>
            <w:r>
              <w:rPr>
                <w:sz w:val="18"/>
                <w:szCs w:val="18"/>
              </w:rPr>
              <w:t xml:space="preserve"> </w:t>
            </w:r>
          </w:p>
        </w:tc>
        <w:tc>
          <w:tcPr>
            <w:tcW w:w="1276" w:type="dxa"/>
          </w:tcPr>
          <w:p w:rsidR="00BA2392" w:rsidRDefault="00BA2392">
            <w:pPr>
              <w:pStyle w:val="Default"/>
              <w:rPr>
                <w:sz w:val="18"/>
                <w:szCs w:val="18"/>
              </w:rPr>
            </w:pPr>
            <w:r>
              <w:rPr>
                <w:sz w:val="18"/>
                <w:szCs w:val="18"/>
              </w:rPr>
              <w:t xml:space="preserve">Principal </w:t>
            </w:r>
          </w:p>
        </w:tc>
      </w:tr>
      <w:tr w:rsidR="00BA2392" w:rsidTr="007221D6">
        <w:tc>
          <w:tcPr>
            <w:tcW w:w="2778" w:type="dxa"/>
            <w:vMerge/>
          </w:tcPr>
          <w:p w:rsidR="00BA2392" w:rsidRDefault="00BA2392" w:rsidP="008E5902">
            <w:pPr>
              <w:rPr>
                <w:rFonts w:asciiTheme="minorHAnsi" w:hAnsiTheme="minorHAnsi"/>
                <w:sz w:val="28"/>
                <w:szCs w:val="28"/>
              </w:rPr>
            </w:pPr>
          </w:p>
        </w:tc>
        <w:tc>
          <w:tcPr>
            <w:tcW w:w="5552" w:type="dxa"/>
          </w:tcPr>
          <w:p w:rsidR="00BA2392" w:rsidRDefault="00BA2392">
            <w:pPr>
              <w:pStyle w:val="Default"/>
              <w:rPr>
                <w:sz w:val="18"/>
                <w:szCs w:val="18"/>
              </w:rPr>
            </w:pPr>
            <w:r>
              <w:rPr>
                <w:sz w:val="18"/>
                <w:szCs w:val="18"/>
              </w:rPr>
              <w:t>Contact transport providers to alert of potential requirement</w:t>
            </w:r>
            <w:r w:rsidR="00D10978">
              <w:rPr>
                <w:sz w:val="18"/>
                <w:szCs w:val="18"/>
              </w:rPr>
              <w:t>.</w:t>
            </w:r>
            <w:r>
              <w:rPr>
                <w:sz w:val="18"/>
                <w:szCs w:val="18"/>
              </w:rPr>
              <w:t xml:space="preserve"> </w:t>
            </w:r>
          </w:p>
        </w:tc>
        <w:tc>
          <w:tcPr>
            <w:tcW w:w="1276" w:type="dxa"/>
          </w:tcPr>
          <w:p w:rsidR="00BA2392" w:rsidRDefault="00BA2392">
            <w:pPr>
              <w:pStyle w:val="Default"/>
              <w:rPr>
                <w:sz w:val="18"/>
                <w:szCs w:val="18"/>
              </w:rPr>
            </w:pPr>
            <w:r>
              <w:rPr>
                <w:sz w:val="18"/>
                <w:szCs w:val="18"/>
              </w:rPr>
              <w:t xml:space="preserve">Principal </w:t>
            </w:r>
          </w:p>
        </w:tc>
      </w:tr>
      <w:tr w:rsidR="00BA2392" w:rsidTr="007221D6">
        <w:tc>
          <w:tcPr>
            <w:tcW w:w="2778" w:type="dxa"/>
            <w:vMerge/>
          </w:tcPr>
          <w:p w:rsidR="00BA2392" w:rsidRDefault="00BA2392" w:rsidP="008E5902">
            <w:pPr>
              <w:rPr>
                <w:rFonts w:asciiTheme="minorHAnsi" w:hAnsiTheme="minorHAnsi"/>
                <w:sz w:val="28"/>
                <w:szCs w:val="28"/>
              </w:rPr>
            </w:pPr>
          </w:p>
        </w:tc>
        <w:tc>
          <w:tcPr>
            <w:tcW w:w="5552" w:type="dxa"/>
          </w:tcPr>
          <w:p w:rsidR="00BA2392" w:rsidRDefault="00BA2392">
            <w:pPr>
              <w:pStyle w:val="Default"/>
              <w:rPr>
                <w:sz w:val="18"/>
                <w:szCs w:val="18"/>
              </w:rPr>
            </w:pPr>
            <w:r>
              <w:rPr>
                <w:sz w:val="18"/>
                <w:szCs w:val="18"/>
              </w:rPr>
              <w:t xml:space="preserve">Arrange initial collection of </w:t>
            </w:r>
            <w:r w:rsidRPr="00D10978">
              <w:rPr>
                <w:b/>
                <w:i/>
                <w:sz w:val="18"/>
                <w:szCs w:val="18"/>
              </w:rPr>
              <w:t>Emergency Kit</w:t>
            </w:r>
            <w:r>
              <w:rPr>
                <w:sz w:val="18"/>
                <w:szCs w:val="18"/>
              </w:rPr>
              <w:t xml:space="preserve"> contents: including:- First Aid Kit, Health Care Plans and prescribed medication, student class roll, visitors book, mobile phones, emergency contact list (students and staff), Bushfire Emergency Plan, pens, workplace keys)</w:t>
            </w:r>
            <w:r w:rsidR="00D10978">
              <w:rPr>
                <w:sz w:val="18"/>
                <w:szCs w:val="18"/>
              </w:rPr>
              <w:t>.</w:t>
            </w:r>
            <w:r>
              <w:rPr>
                <w:sz w:val="18"/>
                <w:szCs w:val="18"/>
              </w:rPr>
              <w:t xml:space="preserve"> </w:t>
            </w:r>
          </w:p>
        </w:tc>
        <w:tc>
          <w:tcPr>
            <w:tcW w:w="1276" w:type="dxa"/>
          </w:tcPr>
          <w:p w:rsidR="00BA2392" w:rsidRDefault="00BA2392">
            <w:pPr>
              <w:pStyle w:val="Default"/>
              <w:rPr>
                <w:sz w:val="18"/>
                <w:szCs w:val="18"/>
              </w:rPr>
            </w:pPr>
            <w:r>
              <w:rPr>
                <w:sz w:val="18"/>
                <w:szCs w:val="18"/>
              </w:rPr>
              <w:t xml:space="preserve">Principal, SAM </w:t>
            </w:r>
          </w:p>
          <w:p w:rsidR="00BA2392" w:rsidRDefault="00BA2392">
            <w:pPr>
              <w:pStyle w:val="Default"/>
              <w:rPr>
                <w:sz w:val="18"/>
                <w:szCs w:val="18"/>
              </w:rPr>
            </w:pPr>
          </w:p>
          <w:p w:rsidR="00BA2392" w:rsidRDefault="00BA2392">
            <w:pPr>
              <w:pStyle w:val="Default"/>
              <w:rPr>
                <w:sz w:val="18"/>
                <w:szCs w:val="18"/>
              </w:rPr>
            </w:pPr>
          </w:p>
          <w:p w:rsidR="00BA2392" w:rsidRDefault="00BA2392">
            <w:pPr>
              <w:pStyle w:val="Default"/>
              <w:rPr>
                <w:sz w:val="18"/>
                <w:szCs w:val="18"/>
              </w:rPr>
            </w:pPr>
          </w:p>
        </w:tc>
      </w:tr>
      <w:tr w:rsidR="00BA2392" w:rsidTr="007221D6">
        <w:tc>
          <w:tcPr>
            <w:tcW w:w="2778" w:type="dxa"/>
            <w:vMerge w:val="restart"/>
          </w:tcPr>
          <w:p w:rsidR="00BA2392" w:rsidRDefault="00BA2392" w:rsidP="00BA2392">
            <w:pPr>
              <w:pStyle w:val="Default"/>
              <w:rPr>
                <w:sz w:val="18"/>
                <w:szCs w:val="18"/>
              </w:rPr>
            </w:pPr>
            <w:r>
              <w:rPr>
                <w:b/>
                <w:bCs/>
                <w:sz w:val="18"/>
                <w:szCs w:val="18"/>
              </w:rPr>
              <w:t xml:space="preserve">Emerging Bushfire Risk </w:t>
            </w:r>
          </w:p>
          <w:p w:rsidR="00BA2392" w:rsidRDefault="00BA2392" w:rsidP="008E5902">
            <w:pPr>
              <w:rPr>
                <w:rFonts w:asciiTheme="minorHAnsi" w:hAnsiTheme="minorHAnsi"/>
                <w:sz w:val="28"/>
                <w:szCs w:val="28"/>
              </w:rPr>
            </w:pPr>
          </w:p>
        </w:tc>
        <w:tc>
          <w:tcPr>
            <w:tcW w:w="5552" w:type="dxa"/>
          </w:tcPr>
          <w:p w:rsidR="00BA2392" w:rsidRDefault="00BA2392" w:rsidP="006867AB">
            <w:pPr>
              <w:pStyle w:val="Default"/>
              <w:rPr>
                <w:sz w:val="18"/>
                <w:szCs w:val="18"/>
              </w:rPr>
            </w:pPr>
            <w:r>
              <w:rPr>
                <w:sz w:val="18"/>
                <w:szCs w:val="18"/>
              </w:rPr>
              <w:t>After consultat</w:t>
            </w:r>
            <w:r w:rsidR="00D10978">
              <w:rPr>
                <w:sz w:val="18"/>
                <w:szCs w:val="18"/>
              </w:rPr>
              <w:t>ion with Emergency Services, H&amp;</w:t>
            </w:r>
            <w:r>
              <w:rPr>
                <w:sz w:val="18"/>
                <w:szCs w:val="18"/>
              </w:rPr>
              <w:t>S Directorate determines with Director Public School</w:t>
            </w:r>
            <w:r w:rsidR="00D10978">
              <w:rPr>
                <w:sz w:val="18"/>
                <w:szCs w:val="18"/>
              </w:rPr>
              <w:t>s</w:t>
            </w:r>
            <w:r>
              <w:rPr>
                <w:sz w:val="18"/>
                <w:szCs w:val="18"/>
              </w:rPr>
              <w:t xml:space="preserve"> to temporarily cease operations for the day and/or the next day. </w:t>
            </w:r>
          </w:p>
        </w:tc>
        <w:tc>
          <w:tcPr>
            <w:tcW w:w="1276" w:type="dxa"/>
          </w:tcPr>
          <w:p w:rsidR="00BA2392" w:rsidRDefault="00BA2392">
            <w:pPr>
              <w:pStyle w:val="Default"/>
              <w:rPr>
                <w:sz w:val="18"/>
                <w:szCs w:val="18"/>
              </w:rPr>
            </w:pPr>
            <w:r>
              <w:rPr>
                <w:sz w:val="18"/>
                <w:szCs w:val="18"/>
              </w:rPr>
              <w:t xml:space="preserve">Principal </w:t>
            </w:r>
          </w:p>
        </w:tc>
      </w:tr>
      <w:tr w:rsidR="00BA2392" w:rsidTr="007221D6">
        <w:tc>
          <w:tcPr>
            <w:tcW w:w="2778" w:type="dxa"/>
            <w:vMerge/>
          </w:tcPr>
          <w:p w:rsidR="00BA2392" w:rsidRDefault="00BA2392" w:rsidP="00BA2392">
            <w:pPr>
              <w:pStyle w:val="Default"/>
              <w:rPr>
                <w:b/>
                <w:bCs/>
                <w:sz w:val="18"/>
                <w:szCs w:val="18"/>
              </w:rPr>
            </w:pPr>
          </w:p>
        </w:tc>
        <w:tc>
          <w:tcPr>
            <w:tcW w:w="5552" w:type="dxa"/>
          </w:tcPr>
          <w:p w:rsidR="00BA2392" w:rsidRDefault="00D10978" w:rsidP="00D10978">
            <w:pPr>
              <w:pStyle w:val="Default"/>
              <w:rPr>
                <w:sz w:val="18"/>
                <w:szCs w:val="18"/>
              </w:rPr>
            </w:pPr>
            <w:r>
              <w:rPr>
                <w:sz w:val="18"/>
                <w:szCs w:val="18"/>
              </w:rPr>
              <w:t>Update school website, bulk SMS</w:t>
            </w:r>
            <w:r w:rsidR="006867AB">
              <w:rPr>
                <w:sz w:val="18"/>
                <w:szCs w:val="18"/>
              </w:rPr>
              <w:t>, Facebook</w:t>
            </w:r>
            <w:r>
              <w:rPr>
                <w:sz w:val="18"/>
                <w:szCs w:val="18"/>
              </w:rPr>
              <w:t xml:space="preserve"> and</w:t>
            </w:r>
            <w:r w:rsidR="00BA2392">
              <w:rPr>
                <w:sz w:val="18"/>
                <w:szCs w:val="18"/>
              </w:rPr>
              <w:t xml:space="preserve"> email with advice to parents to collect students as soon as possible. Notification to HS Directorate Incident Report and Support Hotline on 1800 811 523</w:t>
            </w:r>
            <w:r>
              <w:rPr>
                <w:sz w:val="18"/>
                <w:szCs w:val="18"/>
              </w:rPr>
              <w:t>.</w:t>
            </w:r>
            <w:r w:rsidR="00BA2392">
              <w:rPr>
                <w:sz w:val="18"/>
                <w:szCs w:val="18"/>
              </w:rPr>
              <w:t xml:space="preserve"> </w:t>
            </w:r>
          </w:p>
        </w:tc>
        <w:tc>
          <w:tcPr>
            <w:tcW w:w="1276" w:type="dxa"/>
          </w:tcPr>
          <w:p w:rsidR="00BA2392" w:rsidRDefault="00BA2392">
            <w:pPr>
              <w:pStyle w:val="Default"/>
              <w:rPr>
                <w:sz w:val="18"/>
                <w:szCs w:val="18"/>
              </w:rPr>
            </w:pPr>
            <w:r>
              <w:rPr>
                <w:sz w:val="18"/>
                <w:szCs w:val="18"/>
              </w:rPr>
              <w:t xml:space="preserve">Principal </w:t>
            </w:r>
          </w:p>
        </w:tc>
      </w:tr>
      <w:tr w:rsidR="00BA2392" w:rsidTr="007221D6">
        <w:tc>
          <w:tcPr>
            <w:tcW w:w="2778" w:type="dxa"/>
            <w:vMerge/>
          </w:tcPr>
          <w:p w:rsidR="00BA2392" w:rsidRDefault="00BA2392" w:rsidP="00BA2392">
            <w:pPr>
              <w:pStyle w:val="Default"/>
              <w:rPr>
                <w:b/>
                <w:bCs/>
                <w:sz w:val="18"/>
                <w:szCs w:val="18"/>
              </w:rPr>
            </w:pPr>
          </w:p>
        </w:tc>
        <w:tc>
          <w:tcPr>
            <w:tcW w:w="5552" w:type="dxa"/>
          </w:tcPr>
          <w:p w:rsidR="00BA2392" w:rsidRDefault="00BA2392">
            <w:pPr>
              <w:pStyle w:val="Default"/>
              <w:rPr>
                <w:sz w:val="18"/>
                <w:szCs w:val="18"/>
              </w:rPr>
            </w:pPr>
            <w:r>
              <w:rPr>
                <w:sz w:val="18"/>
                <w:szCs w:val="18"/>
              </w:rPr>
              <w:t>Student release to parents to be recorded</w:t>
            </w:r>
            <w:r w:rsidR="00D10978">
              <w:rPr>
                <w:sz w:val="18"/>
                <w:szCs w:val="18"/>
              </w:rPr>
              <w:t>.</w:t>
            </w:r>
            <w:r>
              <w:rPr>
                <w:sz w:val="18"/>
                <w:szCs w:val="18"/>
              </w:rPr>
              <w:t xml:space="preserve"> </w:t>
            </w:r>
          </w:p>
        </w:tc>
        <w:tc>
          <w:tcPr>
            <w:tcW w:w="1276" w:type="dxa"/>
          </w:tcPr>
          <w:p w:rsidR="00BA2392" w:rsidRDefault="00BA2392">
            <w:pPr>
              <w:pStyle w:val="Default"/>
              <w:rPr>
                <w:sz w:val="18"/>
                <w:szCs w:val="18"/>
              </w:rPr>
            </w:pPr>
            <w:r>
              <w:rPr>
                <w:sz w:val="18"/>
                <w:szCs w:val="18"/>
              </w:rPr>
              <w:t xml:space="preserve">All staff </w:t>
            </w:r>
          </w:p>
        </w:tc>
      </w:tr>
      <w:tr w:rsidR="00BA2392" w:rsidTr="007221D6">
        <w:tc>
          <w:tcPr>
            <w:tcW w:w="2778" w:type="dxa"/>
            <w:vMerge/>
          </w:tcPr>
          <w:p w:rsidR="00BA2392" w:rsidRDefault="00BA2392" w:rsidP="00BA2392">
            <w:pPr>
              <w:pStyle w:val="Default"/>
              <w:rPr>
                <w:b/>
                <w:bCs/>
                <w:sz w:val="18"/>
                <w:szCs w:val="18"/>
              </w:rPr>
            </w:pPr>
          </w:p>
        </w:tc>
        <w:tc>
          <w:tcPr>
            <w:tcW w:w="5552" w:type="dxa"/>
          </w:tcPr>
          <w:p w:rsidR="00BA2392" w:rsidRDefault="00BA2392">
            <w:pPr>
              <w:pStyle w:val="Default"/>
              <w:rPr>
                <w:sz w:val="18"/>
                <w:szCs w:val="18"/>
              </w:rPr>
            </w:pPr>
            <w:r>
              <w:rPr>
                <w:sz w:val="18"/>
                <w:szCs w:val="18"/>
              </w:rPr>
              <w:t xml:space="preserve">Provides updates to Director, Public Schools and HS Directorate on status of personnel on site. </w:t>
            </w:r>
          </w:p>
        </w:tc>
        <w:tc>
          <w:tcPr>
            <w:tcW w:w="1276" w:type="dxa"/>
          </w:tcPr>
          <w:p w:rsidR="00BA2392" w:rsidRDefault="00BA2392">
            <w:pPr>
              <w:pStyle w:val="Default"/>
              <w:rPr>
                <w:sz w:val="18"/>
                <w:szCs w:val="18"/>
              </w:rPr>
            </w:pPr>
            <w:r>
              <w:rPr>
                <w:sz w:val="18"/>
                <w:szCs w:val="18"/>
              </w:rPr>
              <w:t xml:space="preserve">Principal </w:t>
            </w:r>
          </w:p>
        </w:tc>
      </w:tr>
      <w:tr w:rsidR="00BA2392" w:rsidTr="007221D6">
        <w:tc>
          <w:tcPr>
            <w:tcW w:w="2778" w:type="dxa"/>
            <w:vMerge w:val="restart"/>
          </w:tcPr>
          <w:p w:rsidR="00BA2392" w:rsidRDefault="00BA2392" w:rsidP="00BA2392">
            <w:pPr>
              <w:pStyle w:val="Default"/>
              <w:rPr>
                <w:sz w:val="18"/>
                <w:szCs w:val="18"/>
              </w:rPr>
            </w:pPr>
            <w:r>
              <w:rPr>
                <w:b/>
                <w:bCs/>
                <w:sz w:val="18"/>
                <w:szCs w:val="18"/>
              </w:rPr>
              <w:t xml:space="preserve">Imminent bush fire threat to the school (if advised by emergency services) </w:t>
            </w:r>
          </w:p>
          <w:p w:rsidR="00BA2392" w:rsidRDefault="00BA2392" w:rsidP="00BA2392">
            <w:pPr>
              <w:pStyle w:val="Default"/>
              <w:rPr>
                <w:b/>
                <w:bCs/>
                <w:sz w:val="18"/>
                <w:szCs w:val="18"/>
              </w:rPr>
            </w:pPr>
          </w:p>
        </w:tc>
        <w:tc>
          <w:tcPr>
            <w:tcW w:w="5552" w:type="dxa"/>
          </w:tcPr>
          <w:p w:rsidR="00BA2392" w:rsidRDefault="00BA2392">
            <w:pPr>
              <w:pStyle w:val="Default"/>
              <w:rPr>
                <w:sz w:val="18"/>
                <w:szCs w:val="18"/>
              </w:rPr>
            </w:pPr>
            <w:r>
              <w:rPr>
                <w:sz w:val="18"/>
                <w:szCs w:val="18"/>
              </w:rPr>
              <w:t>After consultation with Emergency Services</w:t>
            </w:r>
            <w:r w:rsidR="00D10978">
              <w:rPr>
                <w:sz w:val="18"/>
                <w:szCs w:val="18"/>
              </w:rPr>
              <w:t>,</w:t>
            </w:r>
            <w:r>
              <w:rPr>
                <w:sz w:val="18"/>
                <w:szCs w:val="18"/>
              </w:rPr>
              <w:t xml:space="preserve"> school determines to temporarily cease operations and evacuate. Notification to HS Directorate Incident Report and Support Hotline on 1800 811 523</w:t>
            </w:r>
            <w:r w:rsidR="00D10978">
              <w:rPr>
                <w:sz w:val="18"/>
                <w:szCs w:val="18"/>
              </w:rPr>
              <w:t xml:space="preserve"> (Select Option 1).</w:t>
            </w:r>
            <w:r>
              <w:rPr>
                <w:sz w:val="18"/>
                <w:szCs w:val="18"/>
              </w:rPr>
              <w:t xml:space="preserve"> </w:t>
            </w:r>
          </w:p>
        </w:tc>
        <w:tc>
          <w:tcPr>
            <w:tcW w:w="1276" w:type="dxa"/>
          </w:tcPr>
          <w:p w:rsidR="00BA2392" w:rsidRDefault="00BA2392">
            <w:pPr>
              <w:pStyle w:val="Default"/>
              <w:rPr>
                <w:sz w:val="18"/>
                <w:szCs w:val="18"/>
              </w:rPr>
            </w:pPr>
            <w:r>
              <w:rPr>
                <w:sz w:val="18"/>
                <w:szCs w:val="18"/>
              </w:rPr>
              <w:t xml:space="preserve">Principal </w:t>
            </w:r>
          </w:p>
        </w:tc>
      </w:tr>
      <w:tr w:rsidR="00BA2392" w:rsidTr="007221D6">
        <w:tc>
          <w:tcPr>
            <w:tcW w:w="2778" w:type="dxa"/>
            <w:vMerge/>
          </w:tcPr>
          <w:p w:rsidR="00BA2392" w:rsidRDefault="00BA2392" w:rsidP="00BA2392">
            <w:pPr>
              <w:pStyle w:val="Default"/>
              <w:rPr>
                <w:b/>
                <w:bCs/>
                <w:sz w:val="18"/>
                <w:szCs w:val="18"/>
              </w:rPr>
            </w:pPr>
          </w:p>
        </w:tc>
        <w:tc>
          <w:tcPr>
            <w:tcW w:w="5552" w:type="dxa"/>
          </w:tcPr>
          <w:p w:rsidR="00BA2392" w:rsidRDefault="00D10978">
            <w:pPr>
              <w:pStyle w:val="Default"/>
              <w:rPr>
                <w:sz w:val="18"/>
                <w:szCs w:val="18"/>
              </w:rPr>
            </w:pPr>
            <w:r>
              <w:rPr>
                <w:sz w:val="18"/>
                <w:szCs w:val="18"/>
              </w:rPr>
              <w:t>Update</w:t>
            </w:r>
            <w:r w:rsidR="00BA2392">
              <w:rPr>
                <w:sz w:val="18"/>
                <w:szCs w:val="18"/>
              </w:rPr>
              <w:t xml:space="preserve"> school website and/or send bulk SMS to parents/cares/next of </w:t>
            </w:r>
            <w:r>
              <w:rPr>
                <w:sz w:val="18"/>
                <w:szCs w:val="18"/>
              </w:rPr>
              <w:t xml:space="preserve">kin to </w:t>
            </w:r>
            <w:proofErr w:type="gramStart"/>
            <w:r>
              <w:rPr>
                <w:sz w:val="18"/>
                <w:szCs w:val="18"/>
              </w:rPr>
              <w:t>advise</w:t>
            </w:r>
            <w:proofErr w:type="gramEnd"/>
            <w:r>
              <w:rPr>
                <w:sz w:val="18"/>
                <w:szCs w:val="18"/>
              </w:rPr>
              <w:t xml:space="preserve"> of action for off-</w:t>
            </w:r>
            <w:r w:rsidR="00BA2392">
              <w:rPr>
                <w:sz w:val="18"/>
                <w:szCs w:val="18"/>
              </w:rPr>
              <w:t xml:space="preserve">site evacuation. </w:t>
            </w:r>
          </w:p>
        </w:tc>
        <w:tc>
          <w:tcPr>
            <w:tcW w:w="1276" w:type="dxa"/>
          </w:tcPr>
          <w:p w:rsidR="00BA2392" w:rsidRDefault="00BA2392">
            <w:pPr>
              <w:pStyle w:val="Default"/>
              <w:rPr>
                <w:sz w:val="18"/>
                <w:szCs w:val="18"/>
              </w:rPr>
            </w:pPr>
            <w:r>
              <w:rPr>
                <w:sz w:val="18"/>
                <w:szCs w:val="18"/>
              </w:rPr>
              <w:t xml:space="preserve">Principal </w:t>
            </w:r>
          </w:p>
        </w:tc>
      </w:tr>
      <w:tr w:rsidR="00BA2392" w:rsidTr="007221D6">
        <w:tc>
          <w:tcPr>
            <w:tcW w:w="2778" w:type="dxa"/>
            <w:vMerge/>
          </w:tcPr>
          <w:p w:rsidR="00BA2392" w:rsidRDefault="00BA2392" w:rsidP="00BA2392">
            <w:pPr>
              <w:pStyle w:val="Default"/>
              <w:rPr>
                <w:b/>
                <w:bCs/>
                <w:sz w:val="18"/>
                <w:szCs w:val="18"/>
              </w:rPr>
            </w:pPr>
          </w:p>
        </w:tc>
        <w:tc>
          <w:tcPr>
            <w:tcW w:w="5552" w:type="dxa"/>
          </w:tcPr>
          <w:p w:rsidR="00BA2392" w:rsidRDefault="00BA2392">
            <w:pPr>
              <w:pStyle w:val="Default"/>
              <w:rPr>
                <w:sz w:val="18"/>
                <w:szCs w:val="18"/>
              </w:rPr>
            </w:pPr>
            <w:r>
              <w:rPr>
                <w:sz w:val="18"/>
                <w:szCs w:val="18"/>
              </w:rPr>
              <w:t>Implement transport arrangements (where applicable)</w:t>
            </w:r>
            <w:r w:rsidR="00D10978">
              <w:rPr>
                <w:sz w:val="18"/>
                <w:szCs w:val="18"/>
              </w:rPr>
              <w:t>.</w:t>
            </w:r>
            <w:r>
              <w:rPr>
                <w:sz w:val="18"/>
                <w:szCs w:val="18"/>
              </w:rPr>
              <w:t xml:space="preserve"> </w:t>
            </w:r>
          </w:p>
        </w:tc>
        <w:tc>
          <w:tcPr>
            <w:tcW w:w="1276" w:type="dxa"/>
          </w:tcPr>
          <w:p w:rsidR="00BA2392" w:rsidRDefault="00BA2392">
            <w:pPr>
              <w:pStyle w:val="Default"/>
              <w:rPr>
                <w:sz w:val="18"/>
                <w:szCs w:val="18"/>
              </w:rPr>
            </w:pPr>
            <w:r>
              <w:rPr>
                <w:sz w:val="18"/>
                <w:szCs w:val="18"/>
              </w:rPr>
              <w:t xml:space="preserve">Principal </w:t>
            </w:r>
          </w:p>
        </w:tc>
      </w:tr>
      <w:tr w:rsidR="00BA2392" w:rsidTr="007221D6">
        <w:tc>
          <w:tcPr>
            <w:tcW w:w="2778" w:type="dxa"/>
            <w:vMerge/>
          </w:tcPr>
          <w:p w:rsidR="00BA2392" w:rsidRDefault="00BA2392" w:rsidP="00BA2392">
            <w:pPr>
              <w:pStyle w:val="Default"/>
              <w:rPr>
                <w:b/>
                <w:bCs/>
                <w:sz w:val="18"/>
                <w:szCs w:val="18"/>
              </w:rPr>
            </w:pPr>
          </w:p>
        </w:tc>
        <w:tc>
          <w:tcPr>
            <w:tcW w:w="5552" w:type="dxa"/>
          </w:tcPr>
          <w:p w:rsidR="00BA2392" w:rsidRDefault="006867AB" w:rsidP="00D10978">
            <w:pPr>
              <w:pStyle w:val="Default"/>
              <w:rPr>
                <w:sz w:val="18"/>
                <w:szCs w:val="18"/>
              </w:rPr>
            </w:pPr>
            <w:r>
              <w:rPr>
                <w:sz w:val="18"/>
                <w:szCs w:val="18"/>
              </w:rPr>
              <w:t>Sound</w:t>
            </w:r>
            <w:r w:rsidR="00D10978">
              <w:rPr>
                <w:sz w:val="18"/>
                <w:szCs w:val="18"/>
              </w:rPr>
              <w:t xml:space="preserve"> emergency evacuation alarm.</w:t>
            </w:r>
            <w:r w:rsidR="00BA2392">
              <w:rPr>
                <w:sz w:val="18"/>
                <w:szCs w:val="18"/>
              </w:rPr>
              <w:t xml:space="preserve"> </w:t>
            </w:r>
          </w:p>
        </w:tc>
        <w:tc>
          <w:tcPr>
            <w:tcW w:w="1276" w:type="dxa"/>
          </w:tcPr>
          <w:p w:rsidR="00BA2392" w:rsidRDefault="00BA2392">
            <w:pPr>
              <w:pStyle w:val="Default"/>
              <w:rPr>
                <w:sz w:val="18"/>
                <w:szCs w:val="18"/>
              </w:rPr>
            </w:pPr>
            <w:r>
              <w:rPr>
                <w:sz w:val="18"/>
                <w:szCs w:val="18"/>
              </w:rPr>
              <w:t xml:space="preserve">SAM </w:t>
            </w:r>
          </w:p>
        </w:tc>
      </w:tr>
      <w:tr w:rsidR="00BA2392" w:rsidTr="007221D6">
        <w:tc>
          <w:tcPr>
            <w:tcW w:w="2778" w:type="dxa"/>
            <w:vMerge/>
          </w:tcPr>
          <w:p w:rsidR="00BA2392" w:rsidRDefault="00BA2392" w:rsidP="00BA2392">
            <w:pPr>
              <w:pStyle w:val="Default"/>
              <w:rPr>
                <w:b/>
                <w:bCs/>
                <w:sz w:val="18"/>
                <w:szCs w:val="18"/>
              </w:rPr>
            </w:pPr>
          </w:p>
        </w:tc>
        <w:tc>
          <w:tcPr>
            <w:tcW w:w="5552" w:type="dxa"/>
          </w:tcPr>
          <w:p w:rsidR="00BA2392" w:rsidRDefault="00BA2392">
            <w:pPr>
              <w:pStyle w:val="Default"/>
              <w:rPr>
                <w:sz w:val="18"/>
                <w:szCs w:val="18"/>
              </w:rPr>
            </w:pPr>
            <w:r>
              <w:rPr>
                <w:sz w:val="18"/>
                <w:szCs w:val="18"/>
              </w:rPr>
              <w:t>Collect Emergency Kit items (see above)</w:t>
            </w:r>
            <w:r w:rsidR="00D10978">
              <w:rPr>
                <w:sz w:val="18"/>
                <w:szCs w:val="18"/>
              </w:rPr>
              <w:t>.</w:t>
            </w:r>
            <w:r>
              <w:rPr>
                <w:sz w:val="18"/>
                <w:szCs w:val="18"/>
              </w:rPr>
              <w:t xml:space="preserve"> </w:t>
            </w:r>
          </w:p>
        </w:tc>
        <w:tc>
          <w:tcPr>
            <w:tcW w:w="1276" w:type="dxa"/>
          </w:tcPr>
          <w:p w:rsidR="00BA2392" w:rsidRDefault="00BA2392">
            <w:pPr>
              <w:pStyle w:val="Default"/>
              <w:rPr>
                <w:sz w:val="18"/>
                <w:szCs w:val="18"/>
              </w:rPr>
            </w:pPr>
            <w:r>
              <w:rPr>
                <w:sz w:val="18"/>
                <w:szCs w:val="18"/>
              </w:rPr>
              <w:t xml:space="preserve">SAM </w:t>
            </w:r>
          </w:p>
        </w:tc>
      </w:tr>
      <w:tr w:rsidR="00BA2392" w:rsidTr="007221D6">
        <w:tc>
          <w:tcPr>
            <w:tcW w:w="2778" w:type="dxa"/>
            <w:vMerge/>
          </w:tcPr>
          <w:p w:rsidR="00BA2392" w:rsidRDefault="00BA2392" w:rsidP="00BA2392">
            <w:pPr>
              <w:pStyle w:val="Default"/>
              <w:rPr>
                <w:b/>
                <w:bCs/>
                <w:sz w:val="18"/>
                <w:szCs w:val="18"/>
              </w:rPr>
            </w:pPr>
          </w:p>
        </w:tc>
        <w:tc>
          <w:tcPr>
            <w:tcW w:w="5552" w:type="dxa"/>
          </w:tcPr>
          <w:p w:rsidR="00BA2392" w:rsidRDefault="00D10978" w:rsidP="006867AB">
            <w:pPr>
              <w:pStyle w:val="Default"/>
              <w:rPr>
                <w:sz w:val="18"/>
                <w:szCs w:val="18"/>
              </w:rPr>
            </w:pPr>
            <w:r>
              <w:rPr>
                <w:sz w:val="18"/>
                <w:szCs w:val="18"/>
              </w:rPr>
              <w:t xml:space="preserve">Students, staff, </w:t>
            </w:r>
            <w:r w:rsidR="00BA2392">
              <w:rPr>
                <w:sz w:val="18"/>
                <w:szCs w:val="18"/>
              </w:rPr>
              <w:t xml:space="preserve">visitors and contractors move to site </w:t>
            </w:r>
            <w:r>
              <w:rPr>
                <w:sz w:val="18"/>
                <w:szCs w:val="18"/>
              </w:rPr>
              <w:t xml:space="preserve">of </w:t>
            </w:r>
            <w:r w:rsidR="006867AB">
              <w:rPr>
                <w:sz w:val="18"/>
                <w:szCs w:val="18"/>
              </w:rPr>
              <w:t>evacuation</w:t>
            </w:r>
            <w:r w:rsidR="00BA2392">
              <w:rPr>
                <w:sz w:val="18"/>
                <w:szCs w:val="18"/>
              </w:rPr>
              <w:t xml:space="preserve"> area</w:t>
            </w:r>
            <w:r w:rsidR="006867AB">
              <w:rPr>
                <w:sz w:val="18"/>
                <w:szCs w:val="18"/>
              </w:rPr>
              <w:t xml:space="preserve"> (hall)</w:t>
            </w:r>
            <w:r>
              <w:rPr>
                <w:sz w:val="18"/>
                <w:szCs w:val="18"/>
              </w:rPr>
              <w:t>.</w:t>
            </w:r>
            <w:r w:rsidR="00BA2392">
              <w:rPr>
                <w:sz w:val="18"/>
                <w:szCs w:val="18"/>
              </w:rPr>
              <w:t xml:space="preserve"> </w:t>
            </w:r>
            <w:r>
              <w:rPr>
                <w:sz w:val="18"/>
                <w:szCs w:val="18"/>
              </w:rPr>
              <w:t xml:space="preserve">Evacuation will take place from the </w:t>
            </w:r>
            <w:r w:rsidR="006867AB">
              <w:rPr>
                <w:sz w:val="18"/>
                <w:szCs w:val="18"/>
              </w:rPr>
              <w:t xml:space="preserve">hall </w:t>
            </w:r>
            <w:r>
              <w:rPr>
                <w:sz w:val="18"/>
                <w:szCs w:val="18"/>
              </w:rPr>
              <w:t>under the direction of the emergency services.</w:t>
            </w:r>
          </w:p>
        </w:tc>
        <w:tc>
          <w:tcPr>
            <w:tcW w:w="1276" w:type="dxa"/>
          </w:tcPr>
          <w:p w:rsidR="00BA2392" w:rsidRDefault="00BA2392">
            <w:pPr>
              <w:pStyle w:val="Default"/>
              <w:rPr>
                <w:sz w:val="18"/>
                <w:szCs w:val="18"/>
              </w:rPr>
            </w:pPr>
            <w:r>
              <w:rPr>
                <w:sz w:val="18"/>
                <w:szCs w:val="18"/>
              </w:rPr>
              <w:t xml:space="preserve">All </w:t>
            </w:r>
          </w:p>
        </w:tc>
      </w:tr>
      <w:tr w:rsidR="00BA2392" w:rsidTr="007221D6">
        <w:tc>
          <w:tcPr>
            <w:tcW w:w="2778" w:type="dxa"/>
            <w:vMerge/>
          </w:tcPr>
          <w:p w:rsidR="00BA2392" w:rsidRDefault="00BA2392" w:rsidP="00BA2392">
            <w:pPr>
              <w:pStyle w:val="Default"/>
              <w:rPr>
                <w:b/>
                <w:bCs/>
                <w:sz w:val="18"/>
                <w:szCs w:val="18"/>
              </w:rPr>
            </w:pPr>
          </w:p>
        </w:tc>
        <w:tc>
          <w:tcPr>
            <w:tcW w:w="5552" w:type="dxa"/>
          </w:tcPr>
          <w:p w:rsidR="00BA2392" w:rsidRDefault="00BA2392">
            <w:pPr>
              <w:pStyle w:val="Default"/>
              <w:rPr>
                <w:sz w:val="18"/>
                <w:szCs w:val="18"/>
              </w:rPr>
            </w:pPr>
            <w:r>
              <w:rPr>
                <w:sz w:val="18"/>
                <w:szCs w:val="18"/>
              </w:rPr>
              <w:t>Conduct roll call of students, staff, visitors and contractors at school site assembly area</w:t>
            </w:r>
            <w:r w:rsidR="00D10978">
              <w:rPr>
                <w:sz w:val="18"/>
                <w:szCs w:val="18"/>
              </w:rPr>
              <w:t>.</w:t>
            </w:r>
            <w:r>
              <w:rPr>
                <w:sz w:val="18"/>
                <w:szCs w:val="18"/>
              </w:rPr>
              <w:t xml:space="preserve"> </w:t>
            </w:r>
          </w:p>
        </w:tc>
        <w:tc>
          <w:tcPr>
            <w:tcW w:w="1276" w:type="dxa"/>
          </w:tcPr>
          <w:p w:rsidR="00BA2392" w:rsidRDefault="00BA2392">
            <w:pPr>
              <w:pStyle w:val="Default"/>
              <w:rPr>
                <w:sz w:val="18"/>
                <w:szCs w:val="18"/>
              </w:rPr>
            </w:pPr>
            <w:r>
              <w:rPr>
                <w:sz w:val="18"/>
                <w:szCs w:val="18"/>
              </w:rPr>
              <w:t xml:space="preserve">Principal </w:t>
            </w:r>
          </w:p>
        </w:tc>
      </w:tr>
      <w:tr w:rsidR="00BA2392" w:rsidTr="007221D6">
        <w:tc>
          <w:tcPr>
            <w:tcW w:w="2778" w:type="dxa"/>
            <w:vMerge/>
          </w:tcPr>
          <w:p w:rsidR="00BA2392" w:rsidRDefault="00BA2392" w:rsidP="00BA2392">
            <w:pPr>
              <w:pStyle w:val="Default"/>
              <w:rPr>
                <w:b/>
                <w:bCs/>
                <w:sz w:val="18"/>
                <w:szCs w:val="18"/>
              </w:rPr>
            </w:pPr>
          </w:p>
        </w:tc>
        <w:tc>
          <w:tcPr>
            <w:tcW w:w="5552" w:type="dxa"/>
          </w:tcPr>
          <w:p w:rsidR="00BA2392" w:rsidRDefault="00BA2392">
            <w:pPr>
              <w:pStyle w:val="Default"/>
              <w:rPr>
                <w:sz w:val="18"/>
                <w:szCs w:val="18"/>
              </w:rPr>
            </w:pPr>
            <w:r>
              <w:rPr>
                <w:sz w:val="18"/>
                <w:szCs w:val="18"/>
              </w:rPr>
              <w:t>Floor Wardens check that all classrooms and toilets are clear and close doors</w:t>
            </w:r>
            <w:r w:rsidR="00D10978">
              <w:rPr>
                <w:sz w:val="18"/>
                <w:szCs w:val="18"/>
              </w:rPr>
              <w:t>.</w:t>
            </w:r>
            <w:r>
              <w:rPr>
                <w:sz w:val="18"/>
                <w:szCs w:val="18"/>
              </w:rPr>
              <w:t xml:space="preserve"> </w:t>
            </w:r>
          </w:p>
        </w:tc>
        <w:tc>
          <w:tcPr>
            <w:tcW w:w="1276" w:type="dxa"/>
          </w:tcPr>
          <w:p w:rsidR="00BA2392" w:rsidRDefault="00BA2392">
            <w:pPr>
              <w:pStyle w:val="Default"/>
              <w:rPr>
                <w:sz w:val="18"/>
                <w:szCs w:val="18"/>
              </w:rPr>
            </w:pPr>
            <w:r>
              <w:rPr>
                <w:sz w:val="18"/>
                <w:szCs w:val="18"/>
              </w:rPr>
              <w:t xml:space="preserve">All staff </w:t>
            </w:r>
          </w:p>
        </w:tc>
      </w:tr>
      <w:tr w:rsidR="00BA2392" w:rsidTr="007221D6">
        <w:tc>
          <w:tcPr>
            <w:tcW w:w="2778" w:type="dxa"/>
            <w:vMerge/>
          </w:tcPr>
          <w:p w:rsidR="00BA2392" w:rsidRDefault="00BA2392" w:rsidP="00BA2392">
            <w:pPr>
              <w:pStyle w:val="Default"/>
              <w:rPr>
                <w:b/>
                <w:bCs/>
                <w:sz w:val="18"/>
                <w:szCs w:val="18"/>
              </w:rPr>
            </w:pPr>
          </w:p>
        </w:tc>
        <w:tc>
          <w:tcPr>
            <w:tcW w:w="5552" w:type="dxa"/>
          </w:tcPr>
          <w:p w:rsidR="00BA2392" w:rsidRDefault="00BA2392">
            <w:pPr>
              <w:pStyle w:val="Default"/>
              <w:rPr>
                <w:sz w:val="18"/>
                <w:szCs w:val="18"/>
              </w:rPr>
            </w:pPr>
            <w:r>
              <w:rPr>
                <w:sz w:val="18"/>
                <w:szCs w:val="18"/>
              </w:rPr>
              <w:t>Shut off gas and electrical mains</w:t>
            </w:r>
            <w:r w:rsidR="00D10978">
              <w:rPr>
                <w:sz w:val="18"/>
                <w:szCs w:val="18"/>
              </w:rPr>
              <w:t>.</w:t>
            </w:r>
            <w:r>
              <w:rPr>
                <w:sz w:val="18"/>
                <w:szCs w:val="18"/>
              </w:rPr>
              <w:t xml:space="preserve"> </w:t>
            </w:r>
          </w:p>
        </w:tc>
        <w:tc>
          <w:tcPr>
            <w:tcW w:w="1276" w:type="dxa"/>
          </w:tcPr>
          <w:p w:rsidR="00BA2392" w:rsidRDefault="00BA2392">
            <w:pPr>
              <w:pStyle w:val="Default"/>
              <w:rPr>
                <w:sz w:val="18"/>
                <w:szCs w:val="18"/>
              </w:rPr>
            </w:pPr>
            <w:r>
              <w:rPr>
                <w:sz w:val="18"/>
                <w:szCs w:val="18"/>
              </w:rPr>
              <w:t xml:space="preserve">SAM </w:t>
            </w:r>
          </w:p>
        </w:tc>
      </w:tr>
      <w:tr w:rsidR="00BA2392" w:rsidTr="007221D6">
        <w:tc>
          <w:tcPr>
            <w:tcW w:w="2778" w:type="dxa"/>
            <w:vMerge/>
          </w:tcPr>
          <w:p w:rsidR="00BA2392" w:rsidRDefault="00BA2392" w:rsidP="00BA2392">
            <w:pPr>
              <w:pStyle w:val="Default"/>
              <w:rPr>
                <w:b/>
                <w:bCs/>
                <w:sz w:val="18"/>
                <w:szCs w:val="18"/>
              </w:rPr>
            </w:pPr>
          </w:p>
        </w:tc>
        <w:tc>
          <w:tcPr>
            <w:tcW w:w="5552" w:type="dxa"/>
          </w:tcPr>
          <w:p w:rsidR="00BA2392" w:rsidRDefault="00BA2392">
            <w:pPr>
              <w:pStyle w:val="Default"/>
              <w:rPr>
                <w:sz w:val="18"/>
                <w:szCs w:val="18"/>
              </w:rPr>
            </w:pPr>
            <w:r>
              <w:rPr>
                <w:sz w:val="18"/>
                <w:szCs w:val="18"/>
              </w:rPr>
              <w:t>Evacuation commences</w:t>
            </w:r>
            <w:r w:rsidR="00D10978">
              <w:rPr>
                <w:sz w:val="18"/>
                <w:szCs w:val="18"/>
              </w:rPr>
              <w:t>.</w:t>
            </w:r>
            <w:r>
              <w:rPr>
                <w:sz w:val="18"/>
                <w:szCs w:val="18"/>
              </w:rPr>
              <w:t xml:space="preserve"> </w:t>
            </w:r>
          </w:p>
        </w:tc>
        <w:tc>
          <w:tcPr>
            <w:tcW w:w="1276" w:type="dxa"/>
          </w:tcPr>
          <w:p w:rsidR="00BA2392" w:rsidRDefault="00BA2392">
            <w:pPr>
              <w:rPr>
                <w:sz w:val="18"/>
                <w:szCs w:val="18"/>
              </w:rPr>
            </w:pPr>
          </w:p>
        </w:tc>
      </w:tr>
      <w:tr w:rsidR="00BA2392" w:rsidTr="007221D6">
        <w:tc>
          <w:tcPr>
            <w:tcW w:w="2778" w:type="dxa"/>
            <w:vMerge/>
          </w:tcPr>
          <w:p w:rsidR="00BA2392" w:rsidRDefault="00BA2392" w:rsidP="00BA2392">
            <w:pPr>
              <w:pStyle w:val="Default"/>
              <w:rPr>
                <w:b/>
                <w:bCs/>
                <w:sz w:val="18"/>
                <w:szCs w:val="18"/>
              </w:rPr>
            </w:pPr>
          </w:p>
        </w:tc>
        <w:tc>
          <w:tcPr>
            <w:tcW w:w="5552" w:type="dxa"/>
          </w:tcPr>
          <w:p w:rsidR="00BA2392" w:rsidRDefault="00D10978" w:rsidP="00D10978">
            <w:pPr>
              <w:pStyle w:val="Default"/>
              <w:rPr>
                <w:sz w:val="18"/>
                <w:szCs w:val="18"/>
              </w:rPr>
            </w:pPr>
            <w:r>
              <w:rPr>
                <w:sz w:val="18"/>
                <w:szCs w:val="18"/>
              </w:rPr>
              <w:t>Upon arrival at off-</w:t>
            </w:r>
            <w:r w:rsidR="00BA2392">
              <w:rPr>
                <w:sz w:val="18"/>
                <w:szCs w:val="18"/>
              </w:rPr>
              <w:t xml:space="preserve">site evacuation assembly area </w:t>
            </w:r>
            <w:r>
              <w:rPr>
                <w:sz w:val="18"/>
                <w:szCs w:val="18"/>
              </w:rPr>
              <w:t>(Panther’s North Richmond</w:t>
            </w:r>
            <w:r w:rsidR="006867AB">
              <w:rPr>
                <w:sz w:val="18"/>
                <w:szCs w:val="18"/>
              </w:rPr>
              <w:t xml:space="preserve"> or Richmond North PS</w:t>
            </w:r>
            <w:r>
              <w:rPr>
                <w:sz w:val="18"/>
                <w:szCs w:val="18"/>
              </w:rPr>
              <w:t>)</w:t>
            </w:r>
            <w:proofErr w:type="gramStart"/>
            <w:r>
              <w:rPr>
                <w:sz w:val="18"/>
                <w:szCs w:val="18"/>
              </w:rPr>
              <w:t>,</w:t>
            </w:r>
            <w:r w:rsidR="00BA2392">
              <w:rPr>
                <w:sz w:val="18"/>
                <w:szCs w:val="18"/>
              </w:rPr>
              <w:t>conduct</w:t>
            </w:r>
            <w:proofErr w:type="gramEnd"/>
            <w:r w:rsidR="00BA2392">
              <w:rPr>
                <w:sz w:val="18"/>
                <w:szCs w:val="18"/>
              </w:rPr>
              <w:t xml:space="preserve"> roll call again</w:t>
            </w:r>
            <w:r>
              <w:rPr>
                <w:sz w:val="18"/>
                <w:szCs w:val="18"/>
              </w:rPr>
              <w:t xml:space="preserve">. </w:t>
            </w:r>
          </w:p>
        </w:tc>
        <w:tc>
          <w:tcPr>
            <w:tcW w:w="1276" w:type="dxa"/>
          </w:tcPr>
          <w:p w:rsidR="00BA2392" w:rsidRDefault="00BA2392">
            <w:pPr>
              <w:pStyle w:val="Default"/>
              <w:rPr>
                <w:sz w:val="18"/>
                <w:szCs w:val="18"/>
              </w:rPr>
            </w:pPr>
            <w:r>
              <w:rPr>
                <w:sz w:val="18"/>
                <w:szCs w:val="18"/>
              </w:rPr>
              <w:t xml:space="preserve">Principal </w:t>
            </w:r>
          </w:p>
        </w:tc>
      </w:tr>
      <w:tr w:rsidR="00BA2392" w:rsidTr="007221D6">
        <w:tc>
          <w:tcPr>
            <w:tcW w:w="2778" w:type="dxa"/>
            <w:vMerge/>
          </w:tcPr>
          <w:p w:rsidR="00BA2392" w:rsidRDefault="00BA2392" w:rsidP="00BA2392">
            <w:pPr>
              <w:pStyle w:val="Default"/>
              <w:rPr>
                <w:b/>
                <w:bCs/>
                <w:sz w:val="18"/>
                <w:szCs w:val="18"/>
              </w:rPr>
            </w:pPr>
          </w:p>
        </w:tc>
        <w:tc>
          <w:tcPr>
            <w:tcW w:w="5552" w:type="dxa"/>
          </w:tcPr>
          <w:p w:rsidR="00BA2392" w:rsidRDefault="00BA2392">
            <w:pPr>
              <w:pStyle w:val="Default"/>
              <w:rPr>
                <w:sz w:val="18"/>
                <w:szCs w:val="18"/>
              </w:rPr>
            </w:pPr>
            <w:r>
              <w:rPr>
                <w:sz w:val="18"/>
                <w:szCs w:val="18"/>
              </w:rPr>
              <w:t xml:space="preserve">Student release with parents to be recorded. </w:t>
            </w:r>
          </w:p>
        </w:tc>
        <w:tc>
          <w:tcPr>
            <w:tcW w:w="1276" w:type="dxa"/>
          </w:tcPr>
          <w:p w:rsidR="00BA2392" w:rsidRDefault="00BA2392">
            <w:pPr>
              <w:pStyle w:val="Default"/>
              <w:rPr>
                <w:sz w:val="18"/>
                <w:szCs w:val="18"/>
              </w:rPr>
            </w:pPr>
            <w:r>
              <w:rPr>
                <w:sz w:val="18"/>
                <w:szCs w:val="18"/>
              </w:rPr>
              <w:t xml:space="preserve">Class teacher </w:t>
            </w:r>
          </w:p>
        </w:tc>
      </w:tr>
      <w:tr w:rsidR="00BA2392" w:rsidTr="007221D6">
        <w:tc>
          <w:tcPr>
            <w:tcW w:w="2778" w:type="dxa"/>
            <w:vMerge/>
          </w:tcPr>
          <w:p w:rsidR="00BA2392" w:rsidRDefault="00BA2392" w:rsidP="00BA2392">
            <w:pPr>
              <w:pStyle w:val="Default"/>
              <w:rPr>
                <w:b/>
                <w:bCs/>
                <w:sz w:val="18"/>
                <w:szCs w:val="18"/>
              </w:rPr>
            </w:pPr>
          </w:p>
        </w:tc>
        <w:tc>
          <w:tcPr>
            <w:tcW w:w="5552" w:type="dxa"/>
          </w:tcPr>
          <w:p w:rsidR="00BA2392" w:rsidRDefault="00BA2392">
            <w:pPr>
              <w:pStyle w:val="Default"/>
              <w:rPr>
                <w:sz w:val="18"/>
                <w:szCs w:val="18"/>
              </w:rPr>
            </w:pPr>
            <w:r>
              <w:rPr>
                <w:sz w:val="18"/>
                <w:szCs w:val="18"/>
              </w:rPr>
              <w:t>Continue to monitor situation and stay contactable with mobile phone at all times</w:t>
            </w:r>
            <w:r w:rsidR="00D10978">
              <w:rPr>
                <w:sz w:val="18"/>
                <w:szCs w:val="18"/>
              </w:rPr>
              <w:t>.</w:t>
            </w:r>
            <w:r>
              <w:rPr>
                <w:sz w:val="18"/>
                <w:szCs w:val="18"/>
              </w:rPr>
              <w:t xml:space="preserve"> </w:t>
            </w:r>
          </w:p>
        </w:tc>
        <w:tc>
          <w:tcPr>
            <w:tcW w:w="1276" w:type="dxa"/>
          </w:tcPr>
          <w:p w:rsidR="00BA2392" w:rsidRDefault="00BA2392">
            <w:pPr>
              <w:pStyle w:val="Default"/>
              <w:rPr>
                <w:sz w:val="18"/>
                <w:szCs w:val="18"/>
              </w:rPr>
            </w:pPr>
            <w:r>
              <w:rPr>
                <w:sz w:val="18"/>
                <w:szCs w:val="18"/>
              </w:rPr>
              <w:t xml:space="preserve">Principal </w:t>
            </w:r>
          </w:p>
        </w:tc>
      </w:tr>
      <w:tr w:rsidR="00BA2392" w:rsidTr="007221D6">
        <w:tc>
          <w:tcPr>
            <w:tcW w:w="2778" w:type="dxa"/>
            <w:vMerge/>
          </w:tcPr>
          <w:p w:rsidR="00BA2392" w:rsidRDefault="00BA2392" w:rsidP="00BA2392">
            <w:pPr>
              <w:pStyle w:val="Default"/>
              <w:rPr>
                <w:b/>
                <w:bCs/>
                <w:sz w:val="18"/>
                <w:szCs w:val="18"/>
              </w:rPr>
            </w:pPr>
          </w:p>
        </w:tc>
        <w:tc>
          <w:tcPr>
            <w:tcW w:w="5552" w:type="dxa"/>
          </w:tcPr>
          <w:p w:rsidR="00BA2392" w:rsidRDefault="00D10978">
            <w:pPr>
              <w:pStyle w:val="Default"/>
              <w:rPr>
                <w:sz w:val="18"/>
                <w:szCs w:val="18"/>
              </w:rPr>
            </w:pPr>
            <w:r>
              <w:rPr>
                <w:sz w:val="18"/>
                <w:szCs w:val="18"/>
              </w:rPr>
              <w:t>Provide</w:t>
            </w:r>
            <w:r w:rsidR="00BA2392">
              <w:rPr>
                <w:sz w:val="18"/>
                <w:szCs w:val="18"/>
              </w:rPr>
              <w:t xml:space="preserve"> regular updates to H</w:t>
            </w:r>
            <w:r>
              <w:rPr>
                <w:sz w:val="18"/>
                <w:szCs w:val="18"/>
              </w:rPr>
              <w:t>&amp;</w:t>
            </w:r>
            <w:r w:rsidR="00BA2392">
              <w:rPr>
                <w:sz w:val="18"/>
                <w:szCs w:val="18"/>
              </w:rPr>
              <w:t>S Directorate Incident Report and Support Hotline on 1800 811 523</w:t>
            </w:r>
            <w:r>
              <w:rPr>
                <w:sz w:val="18"/>
                <w:szCs w:val="18"/>
              </w:rPr>
              <w:t>.</w:t>
            </w:r>
            <w:r w:rsidR="00BA2392">
              <w:rPr>
                <w:sz w:val="18"/>
                <w:szCs w:val="18"/>
              </w:rPr>
              <w:t xml:space="preserve"> </w:t>
            </w:r>
          </w:p>
        </w:tc>
        <w:tc>
          <w:tcPr>
            <w:tcW w:w="1276" w:type="dxa"/>
          </w:tcPr>
          <w:p w:rsidR="00BA2392" w:rsidRDefault="00BA2392">
            <w:pPr>
              <w:pStyle w:val="Default"/>
              <w:rPr>
                <w:sz w:val="18"/>
                <w:szCs w:val="18"/>
              </w:rPr>
            </w:pPr>
            <w:r>
              <w:rPr>
                <w:sz w:val="18"/>
                <w:szCs w:val="18"/>
              </w:rPr>
              <w:t xml:space="preserve">Principal </w:t>
            </w:r>
          </w:p>
        </w:tc>
      </w:tr>
      <w:tr w:rsidR="00BA2392" w:rsidTr="007221D6">
        <w:tc>
          <w:tcPr>
            <w:tcW w:w="2778" w:type="dxa"/>
          </w:tcPr>
          <w:p w:rsidR="00BA2392" w:rsidRPr="007221D6" w:rsidRDefault="00BA2392" w:rsidP="00BA2392">
            <w:pPr>
              <w:pStyle w:val="Default"/>
              <w:rPr>
                <w:sz w:val="18"/>
                <w:szCs w:val="18"/>
              </w:rPr>
            </w:pPr>
            <w:r>
              <w:rPr>
                <w:b/>
                <w:bCs/>
                <w:sz w:val="18"/>
                <w:szCs w:val="18"/>
              </w:rPr>
              <w:t xml:space="preserve">Imminent bush fire threat to the school – primary action to “shelter in place” (or no time to enact evacuation procedures if evacuation is the primary action). </w:t>
            </w:r>
          </w:p>
        </w:tc>
        <w:tc>
          <w:tcPr>
            <w:tcW w:w="5552" w:type="dxa"/>
          </w:tcPr>
          <w:p w:rsidR="00BA2392" w:rsidRPr="00D10978" w:rsidRDefault="00BA2392">
            <w:pPr>
              <w:pStyle w:val="Default"/>
              <w:rPr>
                <w:b/>
                <w:sz w:val="18"/>
                <w:szCs w:val="18"/>
              </w:rPr>
            </w:pPr>
            <w:r w:rsidRPr="00D10978">
              <w:rPr>
                <w:b/>
                <w:sz w:val="18"/>
                <w:szCs w:val="18"/>
              </w:rPr>
              <w:t>See above</w:t>
            </w:r>
          </w:p>
        </w:tc>
        <w:tc>
          <w:tcPr>
            <w:tcW w:w="1276" w:type="dxa"/>
          </w:tcPr>
          <w:p w:rsidR="00BA2392" w:rsidRDefault="00BA2392">
            <w:pPr>
              <w:pStyle w:val="Default"/>
              <w:rPr>
                <w:sz w:val="18"/>
                <w:szCs w:val="18"/>
              </w:rPr>
            </w:pPr>
          </w:p>
        </w:tc>
      </w:tr>
    </w:tbl>
    <w:p w:rsidR="006443C7" w:rsidRPr="006443C7" w:rsidRDefault="00D8714E" w:rsidP="006443C7">
      <w:pPr>
        <w:rPr>
          <w:rFonts w:asciiTheme="minorHAnsi" w:hAnsiTheme="minorHAnsi"/>
          <w:b/>
        </w:rPr>
      </w:pPr>
      <w:r>
        <w:rPr>
          <w:rFonts w:asciiTheme="minorHAnsi" w:hAnsiTheme="minorHAnsi"/>
          <w:b/>
          <w:noProof/>
        </w:rPr>
        <w:lastRenderedPageBreak/>
        <w:drawing>
          <wp:inline distT="0" distB="0" distL="0" distR="0">
            <wp:extent cx="6120130" cy="8857682"/>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0130" cy="8857682"/>
                    </a:xfrm>
                    <a:prstGeom prst="rect">
                      <a:avLst/>
                    </a:prstGeom>
                    <a:noFill/>
                    <a:ln>
                      <a:noFill/>
                    </a:ln>
                  </pic:spPr>
                </pic:pic>
              </a:graphicData>
            </a:graphic>
          </wp:inline>
        </w:drawing>
      </w:r>
    </w:p>
    <w:p w:rsidR="00583E2B" w:rsidRDefault="00583E2B" w:rsidP="00DE04B1"/>
    <w:p w:rsidR="00583E2B" w:rsidRPr="006443C7" w:rsidRDefault="00583E2B" w:rsidP="00DE04B1">
      <w:pPr>
        <w:pStyle w:val="bullet2"/>
        <w:rPr>
          <w:rFonts w:asciiTheme="minorHAnsi" w:hAnsiTheme="minorHAnsi" w:cs="Arial"/>
        </w:rPr>
      </w:pPr>
    </w:p>
    <w:p w:rsidR="00DE04B1" w:rsidRPr="00A116A7" w:rsidRDefault="00DE04B1" w:rsidP="00A116A7">
      <w:pPr>
        <w:ind w:firstLine="60"/>
        <w:rPr>
          <w:rFonts w:asciiTheme="minorHAnsi" w:hAnsiTheme="minorHAnsi" w:cs="Arial"/>
          <w:b/>
          <w:bCs/>
        </w:rPr>
      </w:pPr>
    </w:p>
    <w:p w:rsidR="001D24DF" w:rsidRPr="00A116A7" w:rsidRDefault="001D24DF" w:rsidP="00DE04B1">
      <w:pPr>
        <w:rPr>
          <w:rFonts w:asciiTheme="minorHAnsi" w:hAnsiTheme="minorHAnsi" w:cs="Arial"/>
          <w:b/>
          <w:bCs/>
        </w:rPr>
      </w:pPr>
    </w:p>
    <w:p w:rsidR="001D24DF" w:rsidRPr="00A116A7" w:rsidRDefault="001D24DF" w:rsidP="00DE04B1">
      <w:pPr>
        <w:rPr>
          <w:rFonts w:asciiTheme="minorHAnsi" w:hAnsiTheme="minorHAnsi" w:cs="Arial"/>
          <w:b/>
          <w:bCs/>
        </w:rPr>
      </w:pPr>
    </w:p>
    <w:p w:rsidR="00370206" w:rsidRPr="00A116A7" w:rsidRDefault="00370206" w:rsidP="00DE04B1">
      <w:pPr>
        <w:rPr>
          <w:rFonts w:asciiTheme="minorHAnsi" w:hAnsiTheme="minorHAnsi" w:cs="Arial"/>
          <w:b/>
          <w:bCs/>
        </w:rPr>
      </w:pPr>
    </w:p>
    <w:p w:rsidR="001D24DF" w:rsidRPr="00A116A7" w:rsidRDefault="001D24DF" w:rsidP="00DE04B1">
      <w:pPr>
        <w:rPr>
          <w:rFonts w:asciiTheme="minorHAnsi" w:hAnsiTheme="minorHAnsi" w:cs="Arial"/>
          <w:b/>
          <w:bCs/>
        </w:rPr>
      </w:pPr>
    </w:p>
    <w:p w:rsidR="001D24DF" w:rsidRPr="00A116A7" w:rsidRDefault="001D24DF" w:rsidP="00DE04B1">
      <w:pPr>
        <w:rPr>
          <w:rFonts w:asciiTheme="minorHAnsi" w:hAnsiTheme="minorHAnsi" w:cs="Arial"/>
          <w:b/>
          <w:bCs/>
        </w:rPr>
      </w:pPr>
    </w:p>
    <w:p w:rsidR="00F724D4" w:rsidRPr="00A116A7" w:rsidRDefault="00F724D4" w:rsidP="00DE04B1">
      <w:pPr>
        <w:rPr>
          <w:rFonts w:asciiTheme="minorHAnsi" w:hAnsiTheme="minorHAnsi" w:cs="Arial"/>
          <w:b/>
          <w:bCs/>
        </w:rPr>
      </w:pPr>
    </w:p>
    <w:p w:rsidR="00F724D4" w:rsidRPr="00A116A7" w:rsidRDefault="00F724D4" w:rsidP="00DE04B1">
      <w:pPr>
        <w:rPr>
          <w:rFonts w:asciiTheme="minorHAnsi" w:hAnsiTheme="minorHAnsi" w:cs="Arial"/>
          <w:b/>
          <w:bCs/>
        </w:rPr>
      </w:pPr>
    </w:p>
    <w:p w:rsidR="00CD6207" w:rsidRPr="00A116A7" w:rsidRDefault="00CD6207" w:rsidP="00DE04B1">
      <w:pPr>
        <w:rPr>
          <w:rFonts w:asciiTheme="minorHAnsi" w:hAnsiTheme="minorHAnsi" w:cs="Arial"/>
          <w:b/>
          <w:bCs/>
        </w:rPr>
      </w:pPr>
    </w:p>
    <w:p w:rsidR="00CD6207" w:rsidRPr="00A116A7" w:rsidRDefault="00CD6207" w:rsidP="00DE04B1">
      <w:pPr>
        <w:rPr>
          <w:rFonts w:asciiTheme="minorHAnsi" w:hAnsiTheme="minorHAnsi" w:cs="Arial"/>
          <w:b/>
          <w:bCs/>
        </w:rPr>
      </w:pPr>
    </w:p>
    <w:p w:rsidR="00CD6207" w:rsidRPr="00A116A7" w:rsidRDefault="00CD6207" w:rsidP="00DE04B1">
      <w:pPr>
        <w:rPr>
          <w:rFonts w:asciiTheme="minorHAnsi" w:hAnsiTheme="minorHAnsi" w:cs="Arial"/>
          <w:b/>
          <w:bCs/>
        </w:rPr>
      </w:pPr>
    </w:p>
    <w:p w:rsidR="001D24DF" w:rsidRPr="00A116A7" w:rsidRDefault="001D24DF" w:rsidP="00DE04B1">
      <w:pPr>
        <w:rPr>
          <w:rFonts w:asciiTheme="minorHAnsi" w:hAnsiTheme="minorHAnsi" w:cs="Arial"/>
          <w:b/>
          <w:bCs/>
        </w:rPr>
      </w:pPr>
    </w:p>
    <w:p w:rsidR="00B50980" w:rsidRPr="00A116A7" w:rsidRDefault="00B50980" w:rsidP="00DE04B1">
      <w:pPr>
        <w:rPr>
          <w:rFonts w:asciiTheme="minorHAnsi" w:hAnsiTheme="minorHAnsi" w:cs="Arial"/>
          <w:b/>
          <w:bCs/>
        </w:rPr>
      </w:pPr>
    </w:p>
    <w:p w:rsidR="001D24DF" w:rsidRPr="00A116A7" w:rsidRDefault="001D24DF" w:rsidP="00DE04B1">
      <w:pPr>
        <w:rPr>
          <w:rFonts w:asciiTheme="minorHAnsi" w:hAnsiTheme="minorHAnsi"/>
        </w:rPr>
      </w:pPr>
    </w:p>
    <w:sectPr w:rsidR="001D24DF" w:rsidRPr="00A116A7" w:rsidSect="00635E95">
      <w:footerReference w:type="default" r:id="rId11"/>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0481" w:rsidRDefault="00030481" w:rsidP="00635E95">
      <w:r>
        <w:separator/>
      </w:r>
    </w:p>
  </w:endnote>
  <w:endnote w:type="continuationSeparator" w:id="0">
    <w:p w:rsidR="00030481" w:rsidRDefault="00030481" w:rsidP="00635E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987"/>
      <w:gridCol w:w="8881"/>
    </w:tblGrid>
    <w:tr w:rsidR="000A28D2">
      <w:tc>
        <w:tcPr>
          <w:tcW w:w="500" w:type="pct"/>
          <w:tcBorders>
            <w:top w:val="single" w:sz="4" w:space="0" w:color="943634" w:themeColor="accent2" w:themeShade="BF"/>
          </w:tcBorders>
          <w:shd w:val="clear" w:color="auto" w:fill="943634" w:themeFill="accent2" w:themeFillShade="BF"/>
        </w:tcPr>
        <w:p w:rsidR="000A28D2" w:rsidRDefault="000A28D2">
          <w:pPr>
            <w:pStyle w:val="Footer"/>
            <w:jc w:val="right"/>
            <w:rPr>
              <w:b/>
              <w:bCs/>
              <w:color w:val="FFFFFF" w:themeColor="background1"/>
            </w:rPr>
          </w:pPr>
          <w:r>
            <w:fldChar w:fldCharType="begin"/>
          </w:r>
          <w:r>
            <w:instrText xml:space="preserve"> PAGE   \* MERGEFORMAT </w:instrText>
          </w:r>
          <w:r>
            <w:fldChar w:fldCharType="separate"/>
          </w:r>
          <w:r w:rsidR="003417B0" w:rsidRPr="003417B0">
            <w:rPr>
              <w:noProof/>
              <w:color w:val="FFFFFF" w:themeColor="background1"/>
            </w:rPr>
            <w:t>12</w:t>
          </w:r>
          <w:r>
            <w:rPr>
              <w:noProof/>
              <w:color w:val="FFFFFF" w:themeColor="background1"/>
            </w:rPr>
            <w:fldChar w:fldCharType="end"/>
          </w:r>
        </w:p>
      </w:tc>
      <w:tc>
        <w:tcPr>
          <w:tcW w:w="4500" w:type="pct"/>
          <w:tcBorders>
            <w:top w:val="single" w:sz="4" w:space="0" w:color="auto"/>
          </w:tcBorders>
        </w:tcPr>
        <w:p w:rsidR="000A28D2" w:rsidRPr="000A28D2" w:rsidRDefault="00B569B6">
          <w:pPr>
            <w:pStyle w:val="Footer"/>
            <w:rPr>
              <w:rFonts w:asciiTheme="minorHAnsi" w:hAnsiTheme="minorHAnsi"/>
            </w:rPr>
          </w:pPr>
          <w:r>
            <w:rPr>
              <w:rFonts w:asciiTheme="minorHAnsi" w:hAnsiTheme="minorHAnsi"/>
              <w:color w:val="808080"/>
            </w:rPr>
            <w:t>GLOSSODIA</w:t>
          </w:r>
          <w:r w:rsidR="000A28D2">
            <w:rPr>
              <w:rFonts w:asciiTheme="minorHAnsi" w:hAnsiTheme="minorHAnsi"/>
              <w:color w:val="808080"/>
            </w:rPr>
            <w:t xml:space="preserve"> </w:t>
          </w:r>
          <w:r w:rsidR="000A28D2" w:rsidRPr="000A28D2">
            <w:rPr>
              <w:rFonts w:asciiTheme="minorHAnsi" w:hAnsiTheme="minorHAnsi"/>
              <w:color w:val="808080"/>
            </w:rPr>
            <w:t>PUBLIC SCHOOL - A BUSH FIRE EMERGENCY MANAGEMENT PLAN</w:t>
          </w:r>
        </w:p>
      </w:tc>
    </w:tr>
  </w:tbl>
  <w:p w:rsidR="000A28D2" w:rsidRDefault="000A28D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0481" w:rsidRDefault="00030481" w:rsidP="00635E95">
      <w:r>
        <w:separator/>
      </w:r>
    </w:p>
  </w:footnote>
  <w:footnote w:type="continuationSeparator" w:id="0">
    <w:p w:rsidR="00030481" w:rsidRDefault="00030481" w:rsidP="00635E9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D619E6"/>
    <w:multiLevelType w:val="hybridMultilevel"/>
    <w:tmpl w:val="878205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2CCE03CE"/>
    <w:multiLevelType w:val="hybridMultilevel"/>
    <w:tmpl w:val="4B14BE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35DA18FB"/>
    <w:multiLevelType w:val="hybridMultilevel"/>
    <w:tmpl w:val="C04E08F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65787A48"/>
    <w:multiLevelType w:val="hybridMultilevel"/>
    <w:tmpl w:val="E61091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690954AB"/>
    <w:multiLevelType w:val="hybridMultilevel"/>
    <w:tmpl w:val="CBC25A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6BEB6E43"/>
    <w:multiLevelType w:val="hybridMultilevel"/>
    <w:tmpl w:val="B53666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70B10E92"/>
    <w:multiLevelType w:val="hybridMultilevel"/>
    <w:tmpl w:val="46F6B3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724643BF"/>
    <w:multiLevelType w:val="hybridMultilevel"/>
    <w:tmpl w:val="361AFB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72993134"/>
    <w:multiLevelType w:val="hybridMultilevel"/>
    <w:tmpl w:val="849A98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78470E8B"/>
    <w:multiLevelType w:val="hybridMultilevel"/>
    <w:tmpl w:val="407AEA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1"/>
  </w:num>
  <w:num w:numId="4">
    <w:abstractNumId w:val="3"/>
  </w:num>
  <w:num w:numId="5">
    <w:abstractNumId w:val="0"/>
  </w:num>
  <w:num w:numId="6">
    <w:abstractNumId w:val="4"/>
  </w:num>
  <w:num w:numId="7">
    <w:abstractNumId w:val="8"/>
  </w:num>
  <w:num w:numId="8">
    <w:abstractNumId w:val="5"/>
  </w:num>
  <w:num w:numId="9">
    <w:abstractNumId w:val="6"/>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21E0"/>
    <w:rsid w:val="00022080"/>
    <w:rsid w:val="00030481"/>
    <w:rsid w:val="00037621"/>
    <w:rsid w:val="00040C06"/>
    <w:rsid w:val="00080916"/>
    <w:rsid w:val="000A28D2"/>
    <w:rsid w:val="000B439D"/>
    <w:rsid w:val="000C37A1"/>
    <w:rsid w:val="0015205D"/>
    <w:rsid w:val="001921E0"/>
    <w:rsid w:val="001C22AF"/>
    <w:rsid w:val="001D24DF"/>
    <w:rsid w:val="0021107D"/>
    <w:rsid w:val="002231B9"/>
    <w:rsid w:val="00237237"/>
    <w:rsid w:val="00251194"/>
    <w:rsid w:val="002A47F5"/>
    <w:rsid w:val="00335E2F"/>
    <w:rsid w:val="003417B0"/>
    <w:rsid w:val="00370206"/>
    <w:rsid w:val="003A4F71"/>
    <w:rsid w:val="003E54FE"/>
    <w:rsid w:val="004E2D52"/>
    <w:rsid w:val="004F749F"/>
    <w:rsid w:val="005136D6"/>
    <w:rsid w:val="00540C28"/>
    <w:rsid w:val="00583E2B"/>
    <w:rsid w:val="005C4E55"/>
    <w:rsid w:val="005E7983"/>
    <w:rsid w:val="0060155E"/>
    <w:rsid w:val="00635E95"/>
    <w:rsid w:val="0064024E"/>
    <w:rsid w:val="006443C7"/>
    <w:rsid w:val="006867AB"/>
    <w:rsid w:val="006D7FDB"/>
    <w:rsid w:val="007221D6"/>
    <w:rsid w:val="00795C17"/>
    <w:rsid w:val="007A6D8D"/>
    <w:rsid w:val="00844A6E"/>
    <w:rsid w:val="00853BAF"/>
    <w:rsid w:val="008C1CFD"/>
    <w:rsid w:val="00954575"/>
    <w:rsid w:val="009B19D9"/>
    <w:rsid w:val="009B6902"/>
    <w:rsid w:val="00A116A7"/>
    <w:rsid w:val="00A92350"/>
    <w:rsid w:val="00B50980"/>
    <w:rsid w:val="00B569B6"/>
    <w:rsid w:val="00B63D67"/>
    <w:rsid w:val="00B84BDD"/>
    <w:rsid w:val="00B926BC"/>
    <w:rsid w:val="00B93A88"/>
    <w:rsid w:val="00BA2392"/>
    <w:rsid w:val="00BE0BCB"/>
    <w:rsid w:val="00C0583A"/>
    <w:rsid w:val="00C132E1"/>
    <w:rsid w:val="00C26C88"/>
    <w:rsid w:val="00C33C05"/>
    <w:rsid w:val="00CB6453"/>
    <w:rsid w:val="00CC259F"/>
    <w:rsid w:val="00CC3274"/>
    <w:rsid w:val="00CD4352"/>
    <w:rsid w:val="00CD6207"/>
    <w:rsid w:val="00D06960"/>
    <w:rsid w:val="00D10978"/>
    <w:rsid w:val="00D32351"/>
    <w:rsid w:val="00D34EB6"/>
    <w:rsid w:val="00D45092"/>
    <w:rsid w:val="00D47590"/>
    <w:rsid w:val="00D8714E"/>
    <w:rsid w:val="00D97A4E"/>
    <w:rsid w:val="00DE04B1"/>
    <w:rsid w:val="00DE1BFC"/>
    <w:rsid w:val="00E37BBC"/>
    <w:rsid w:val="00E40425"/>
    <w:rsid w:val="00EA768C"/>
    <w:rsid w:val="00F3097B"/>
    <w:rsid w:val="00F44020"/>
    <w:rsid w:val="00F724D4"/>
    <w:rsid w:val="00FC1926"/>
    <w:rsid w:val="00FE50D2"/>
    <w:rsid w:val="00FF60E9"/>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List Number 5"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qFormat="1"/>
    <w:lsdException w:name="Emphasis" w:semiHidden="0" w:unhideWhenUsed="0" w:qFormat="1"/>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1921E0"/>
    <w:rPr>
      <w:rFonts w:ascii="Times New Roman" w:hAnsi="Times New Roman" w:cs="Times New Roman" w:hint="default"/>
      <w:color w:val="0000FF"/>
      <w:u w:val="single"/>
    </w:rPr>
  </w:style>
  <w:style w:type="paragraph" w:customStyle="1" w:styleId="bullet2">
    <w:name w:val="bullet2"/>
    <w:basedOn w:val="Normal"/>
    <w:rsid w:val="001921E0"/>
    <w:pPr>
      <w:ind w:left="720" w:hanging="360"/>
    </w:pPr>
  </w:style>
  <w:style w:type="character" w:styleId="FollowedHyperlink">
    <w:name w:val="FollowedHyperlink"/>
    <w:basedOn w:val="DefaultParagraphFont"/>
    <w:rsid w:val="00445B95"/>
    <w:rPr>
      <w:color w:val="800080"/>
      <w:u w:val="single"/>
    </w:rPr>
  </w:style>
  <w:style w:type="character" w:customStyle="1" w:styleId="titletext">
    <w:name w:val="titletext"/>
    <w:basedOn w:val="DefaultParagraphFont"/>
    <w:rsid w:val="008A675E"/>
  </w:style>
  <w:style w:type="table" w:styleId="TableGrid">
    <w:name w:val="Table Grid"/>
    <w:basedOn w:val="TableNormal"/>
    <w:uiPriority w:val="59"/>
    <w:rsid w:val="000220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qFormat/>
    <w:rsid w:val="00022080"/>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022080"/>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5136D6"/>
    <w:pPr>
      <w:spacing w:after="200" w:line="276" w:lineRule="auto"/>
      <w:ind w:left="720"/>
      <w:contextualSpacing/>
    </w:pPr>
    <w:rPr>
      <w:rFonts w:asciiTheme="minorHAnsi" w:eastAsiaTheme="minorHAnsi" w:hAnsiTheme="minorHAnsi" w:cstheme="minorBidi"/>
      <w:sz w:val="22"/>
      <w:szCs w:val="22"/>
      <w:lang w:eastAsia="en-US"/>
    </w:rPr>
  </w:style>
  <w:style w:type="paragraph" w:styleId="BalloonText">
    <w:name w:val="Balloon Text"/>
    <w:basedOn w:val="Normal"/>
    <w:link w:val="BalloonTextChar"/>
    <w:semiHidden/>
    <w:unhideWhenUsed/>
    <w:rsid w:val="005E7983"/>
    <w:rPr>
      <w:rFonts w:ascii="Tahoma" w:hAnsi="Tahoma" w:cs="Tahoma"/>
      <w:sz w:val="16"/>
      <w:szCs w:val="16"/>
    </w:rPr>
  </w:style>
  <w:style w:type="character" w:customStyle="1" w:styleId="BalloonTextChar">
    <w:name w:val="Balloon Text Char"/>
    <w:basedOn w:val="DefaultParagraphFont"/>
    <w:link w:val="BalloonText"/>
    <w:semiHidden/>
    <w:rsid w:val="005E7983"/>
    <w:rPr>
      <w:rFonts w:ascii="Tahoma" w:hAnsi="Tahoma" w:cs="Tahoma"/>
      <w:sz w:val="16"/>
      <w:szCs w:val="16"/>
    </w:rPr>
  </w:style>
  <w:style w:type="paragraph" w:customStyle="1" w:styleId="Default">
    <w:name w:val="Default"/>
    <w:rsid w:val="005E7983"/>
    <w:pPr>
      <w:autoSpaceDE w:val="0"/>
      <w:autoSpaceDN w:val="0"/>
      <w:adjustRightInd w:val="0"/>
    </w:pPr>
    <w:rPr>
      <w:rFonts w:ascii="Calibri" w:hAnsi="Calibri" w:cs="Calibri"/>
      <w:color w:val="000000"/>
      <w:sz w:val="24"/>
      <w:szCs w:val="24"/>
    </w:rPr>
  </w:style>
  <w:style w:type="paragraph" w:styleId="Header">
    <w:name w:val="header"/>
    <w:basedOn w:val="Normal"/>
    <w:link w:val="HeaderChar"/>
    <w:unhideWhenUsed/>
    <w:rsid w:val="00635E95"/>
    <w:pPr>
      <w:tabs>
        <w:tab w:val="center" w:pos="4513"/>
        <w:tab w:val="right" w:pos="9026"/>
      </w:tabs>
    </w:pPr>
  </w:style>
  <w:style w:type="character" w:customStyle="1" w:styleId="HeaderChar">
    <w:name w:val="Header Char"/>
    <w:basedOn w:val="DefaultParagraphFont"/>
    <w:link w:val="Header"/>
    <w:rsid w:val="00635E95"/>
    <w:rPr>
      <w:sz w:val="24"/>
      <w:szCs w:val="24"/>
    </w:rPr>
  </w:style>
  <w:style w:type="paragraph" w:styleId="Footer">
    <w:name w:val="footer"/>
    <w:basedOn w:val="Normal"/>
    <w:link w:val="FooterChar"/>
    <w:uiPriority w:val="99"/>
    <w:unhideWhenUsed/>
    <w:rsid w:val="00635E95"/>
    <w:pPr>
      <w:tabs>
        <w:tab w:val="center" w:pos="4513"/>
        <w:tab w:val="right" w:pos="9026"/>
      </w:tabs>
    </w:pPr>
  </w:style>
  <w:style w:type="character" w:customStyle="1" w:styleId="FooterChar">
    <w:name w:val="Footer Char"/>
    <w:basedOn w:val="DefaultParagraphFont"/>
    <w:link w:val="Footer"/>
    <w:uiPriority w:val="99"/>
    <w:rsid w:val="00635E95"/>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List Number 5"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qFormat="1"/>
    <w:lsdException w:name="Emphasis" w:semiHidden="0" w:unhideWhenUsed="0" w:qFormat="1"/>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1921E0"/>
    <w:rPr>
      <w:rFonts w:ascii="Times New Roman" w:hAnsi="Times New Roman" w:cs="Times New Roman" w:hint="default"/>
      <w:color w:val="0000FF"/>
      <w:u w:val="single"/>
    </w:rPr>
  </w:style>
  <w:style w:type="paragraph" w:customStyle="1" w:styleId="bullet2">
    <w:name w:val="bullet2"/>
    <w:basedOn w:val="Normal"/>
    <w:rsid w:val="001921E0"/>
    <w:pPr>
      <w:ind w:left="720" w:hanging="360"/>
    </w:pPr>
  </w:style>
  <w:style w:type="character" w:styleId="FollowedHyperlink">
    <w:name w:val="FollowedHyperlink"/>
    <w:basedOn w:val="DefaultParagraphFont"/>
    <w:rsid w:val="00445B95"/>
    <w:rPr>
      <w:color w:val="800080"/>
      <w:u w:val="single"/>
    </w:rPr>
  </w:style>
  <w:style w:type="character" w:customStyle="1" w:styleId="titletext">
    <w:name w:val="titletext"/>
    <w:basedOn w:val="DefaultParagraphFont"/>
    <w:rsid w:val="008A675E"/>
  </w:style>
  <w:style w:type="table" w:styleId="TableGrid">
    <w:name w:val="Table Grid"/>
    <w:basedOn w:val="TableNormal"/>
    <w:uiPriority w:val="59"/>
    <w:rsid w:val="000220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qFormat/>
    <w:rsid w:val="00022080"/>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022080"/>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5136D6"/>
    <w:pPr>
      <w:spacing w:after="200" w:line="276" w:lineRule="auto"/>
      <w:ind w:left="720"/>
      <w:contextualSpacing/>
    </w:pPr>
    <w:rPr>
      <w:rFonts w:asciiTheme="minorHAnsi" w:eastAsiaTheme="minorHAnsi" w:hAnsiTheme="minorHAnsi" w:cstheme="minorBidi"/>
      <w:sz w:val="22"/>
      <w:szCs w:val="22"/>
      <w:lang w:eastAsia="en-US"/>
    </w:rPr>
  </w:style>
  <w:style w:type="paragraph" w:styleId="BalloonText">
    <w:name w:val="Balloon Text"/>
    <w:basedOn w:val="Normal"/>
    <w:link w:val="BalloonTextChar"/>
    <w:semiHidden/>
    <w:unhideWhenUsed/>
    <w:rsid w:val="005E7983"/>
    <w:rPr>
      <w:rFonts w:ascii="Tahoma" w:hAnsi="Tahoma" w:cs="Tahoma"/>
      <w:sz w:val="16"/>
      <w:szCs w:val="16"/>
    </w:rPr>
  </w:style>
  <w:style w:type="character" w:customStyle="1" w:styleId="BalloonTextChar">
    <w:name w:val="Balloon Text Char"/>
    <w:basedOn w:val="DefaultParagraphFont"/>
    <w:link w:val="BalloonText"/>
    <w:semiHidden/>
    <w:rsid w:val="005E7983"/>
    <w:rPr>
      <w:rFonts w:ascii="Tahoma" w:hAnsi="Tahoma" w:cs="Tahoma"/>
      <w:sz w:val="16"/>
      <w:szCs w:val="16"/>
    </w:rPr>
  </w:style>
  <w:style w:type="paragraph" w:customStyle="1" w:styleId="Default">
    <w:name w:val="Default"/>
    <w:rsid w:val="005E7983"/>
    <w:pPr>
      <w:autoSpaceDE w:val="0"/>
      <w:autoSpaceDN w:val="0"/>
      <w:adjustRightInd w:val="0"/>
    </w:pPr>
    <w:rPr>
      <w:rFonts w:ascii="Calibri" w:hAnsi="Calibri" w:cs="Calibri"/>
      <w:color w:val="000000"/>
      <w:sz w:val="24"/>
      <w:szCs w:val="24"/>
    </w:rPr>
  </w:style>
  <w:style w:type="paragraph" w:styleId="Header">
    <w:name w:val="header"/>
    <w:basedOn w:val="Normal"/>
    <w:link w:val="HeaderChar"/>
    <w:unhideWhenUsed/>
    <w:rsid w:val="00635E95"/>
    <w:pPr>
      <w:tabs>
        <w:tab w:val="center" w:pos="4513"/>
        <w:tab w:val="right" w:pos="9026"/>
      </w:tabs>
    </w:pPr>
  </w:style>
  <w:style w:type="character" w:customStyle="1" w:styleId="HeaderChar">
    <w:name w:val="Header Char"/>
    <w:basedOn w:val="DefaultParagraphFont"/>
    <w:link w:val="Header"/>
    <w:rsid w:val="00635E95"/>
    <w:rPr>
      <w:sz w:val="24"/>
      <w:szCs w:val="24"/>
    </w:rPr>
  </w:style>
  <w:style w:type="paragraph" w:styleId="Footer">
    <w:name w:val="footer"/>
    <w:basedOn w:val="Normal"/>
    <w:link w:val="FooterChar"/>
    <w:uiPriority w:val="99"/>
    <w:unhideWhenUsed/>
    <w:rsid w:val="00635E95"/>
    <w:pPr>
      <w:tabs>
        <w:tab w:val="center" w:pos="4513"/>
        <w:tab w:val="right" w:pos="9026"/>
      </w:tabs>
    </w:pPr>
  </w:style>
  <w:style w:type="character" w:customStyle="1" w:styleId="FooterChar">
    <w:name w:val="Footer Char"/>
    <w:basedOn w:val="DefaultParagraphFont"/>
    <w:link w:val="Footer"/>
    <w:uiPriority w:val="99"/>
    <w:rsid w:val="00635E95"/>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2516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024F10-A431-42A3-AD87-B5617846B5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2391</Words>
  <Characters>13633</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Response Procedure for Specific Hazards – Bushfire</vt:lpstr>
    </vt:vector>
  </TitlesOfParts>
  <Company>Department of Education and Training</Company>
  <LinksUpToDate>false</LinksUpToDate>
  <CharactersWithSpaces>15993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Response Procedure for Specific Hazards – Bushfire</dc:title>
  <dc:creator>jellul</dc:creator>
  <cp:lastModifiedBy>Dorahy, Jo-Anne</cp:lastModifiedBy>
  <cp:revision>2</cp:revision>
  <cp:lastPrinted>2016-11-30T22:59:00Z</cp:lastPrinted>
  <dcterms:created xsi:type="dcterms:W3CDTF">2017-09-07T00:28:00Z</dcterms:created>
  <dcterms:modified xsi:type="dcterms:W3CDTF">2017-09-07T00:28:00Z</dcterms:modified>
</cp:coreProperties>
</file>